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A30" w:rsidRDefault="000B7A30" w:rsidP="000B7A30">
      <w:pPr>
        <w:pStyle w:val="a3"/>
        <w:rPr>
          <w:b/>
          <w:sz w:val="22"/>
        </w:rPr>
      </w:pPr>
    </w:p>
    <w:p w:rsidR="000B7A30" w:rsidRDefault="000B7A30" w:rsidP="000B7A30">
      <w:pPr>
        <w:pStyle w:val="a3"/>
        <w:rPr>
          <w:b/>
          <w:sz w:val="22"/>
        </w:rPr>
      </w:pPr>
    </w:p>
    <w:p w:rsidR="000B7A30" w:rsidRDefault="000B7A30" w:rsidP="000B7A30">
      <w:pPr>
        <w:pStyle w:val="a3"/>
        <w:rPr>
          <w:b/>
          <w:sz w:val="22"/>
        </w:rPr>
      </w:pPr>
    </w:p>
    <w:p w:rsidR="000B7A30" w:rsidRDefault="000B7A30" w:rsidP="000B7A30">
      <w:pPr>
        <w:pStyle w:val="a3"/>
        <w:spacing w:before="206"/>
        <w:rPr>
          <w:b/>
          <w:sz w:val="22"/>
        </w:rPr>
      </w:pPr>
    </w:p>
    <w:p w:rsidR="007674DC" w:rsidRDefault="007674DC" w:rsidP="007674DC">
      <w:pPr>
        <w:pStyle w:val="a3"/>
        <w:rPr>
          <w:sz w:val="28"/>
        </w:rPr>
      </w:pPr>
    </w:p>
    <w:p w:rsidR="007674DC" w:rsidRPr="004D2C95" w:rsidRDefault="007674DC" w:rsidP="00767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МИНИСТЕРСТВО ОБРАЗОВАНИЯ И НАУКИ РТ</w:t>
      </w:r>
    </w:p>
    <w:p w:rsidR="007674DC" w:rsidRPr="004D2C95" w:rsidRDefault="007674DC" w:rsidP="007674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  <w:r w:rsidRPr="004D2C95">
        <w:rPr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7674DC" w:rsidRPr="004D2C95" w:rsidRDefault="007674DC" w:rsidP="007674DC">
      <w:pPr>
        <w:rPr>
          <w:caps/>
          <w:sz w:val="24"/>
          <w:szCs w:val="24"/>
          <w:lang w:eastAsia="ru-RU"/>
        </w:rPr>
      </w:pPr>
    </w:p>
    <w:p w:rsidR="007674DC" w:rsidRPr="004D2C95" w:rsidRDefault="007674DC" w:rsidP="007674DC">
      <w:pPr>
        <w:rPr>
          <w:caps/>
          <w:sz w:val="24"/>
          <w:szCs w:val="24"/>
          <w:lang w:eastAsia="ru-RU"/>
        </w:rPr>
      </w:pPr>
    </w:p>
    <w:p w:rsidR="007674DC" w:rsidRPr="004D2C95" w:rsidRDefault="007674DC" w:rsidP="007674DC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 «Согласовано»                                                                                                                  «Утверждаю»                                                                                                                    </w:t>
      </w:r>
    </w:p>
    <w:p w:rsidR="007674DC" w:rsidRPr="004D2C95" w:rsidRDefault="007674DC" w:rsidP="007674DC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на заседании                                                                               директор ______   З.М.</w:t>
      </w:r>
      <w:r>
        <w:rPr>
          <w:sz w:val="24"/>
          <w:szCs w:val="24"/>
          <w:lang w:eastAsia="ru-RU"/>
        </w:rPr>
        <w:t xml:space="preserve"> </w:t>
      </w:r>
      <w:r w:rsidRPr="004D2C95">
        <w:rPr>
          <w:sz w:val="24"/>
          <w:szCs w:val="24"/>
          <w:lang w:eastAsia="ru-RU"/>
        </w:rPr>
        <w:t>Давлетбаев</w:t>
      </w:r>
    </w:p>
    <w:p w:rsidR="007674DC" w:rsidRPr="004D2C95" w:rsidRDefault="007674DC" w:rsidP="007674DC">
      <w:pPr>
        <w:rPr>
          <w:sz w:val="24"/>
          <w:szCs w:val="24"/>
          <w:lang w:eastAsia="ru-RU"/>
        </w:rPr>
      </w:pPr>
      <w:r w:rsidRPr="004D2C95">
        <w:rPr>
          <w:sz w:val="24"/>
          <w:szCs w:val="24"/>
          <w:lang w:eastAsia="ru-RU"/>
        </w:rPr>
        <w:t xml:space="preserve">   метод.комиссии  29.08.2025                                                                                              29.08.2025</w:t>
      </w:r>
    </w:p>
    <w:p w:rsidR="007674DC" w:rsidRPr="004D2C95" w:rsidRDefault="007674DC" w:rsidP="007674D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  пред.______ Р.Р.Яппарова</w:t>
      </w:r>
    </w:p>
    <w:p w:rsidR="000B7A30" w:rsidRDefault="000B7A30" w:rsidP="000B7A30">
      <w:pPr>
        <w:pStyle w:val="a3"/>
        <w:rPr>
          <w:sz w:val="28"/>
        </w:rPr>
      </w:pPr>
      <w:bookmarkStart w:id="0" w:name="_GoBack"/>
      <w:bookmarkEnd w:id="0"/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spacing w:before="6"/>
        <w:rPr>
          <w:sz w:val="28"/>
        </w:rPr>
      </w:pPr>
    </w:p>
    <w:p w:rsidR="000B7A30" w:rsidRDefault="000B7A30" w:rsidP="000B7A30">
      <w:pPr>
        <w:pStyle w:val="1"/>
        <w:spacing w:before="1" w:line="322" w:lineRule="exact"/>
        <w:ind w:right="912"/>
      </w:pPr>
      <w:r>
        <w:t>РАБОЧАЯ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1"/>
        </w:rPr>
        <w:t xml:space="preserve"> </w:t>
      </w:r>
      <w:r>
        <w:rPr>
          <w:spacing w:val="-2"/>
        </w:rPr>
        <w:t>ДИСЦИПЛИНЫ</w:t>
      </w:r>
    </w:p>
    <w:p w:rsidR="000B7A30" w:rsidRDefault="000B7A30" w:rsidP="000B7A30">
      <w:pPr>
        <w:pStyle w:val="2"/>
        <w:spacing w:line="319" w:lineRule="exact"/>
        <w:ind w:left="1257" w:right="837"/>
      </w:pPr>
      <w:r>
        <w:t>ОП.01</w:t>
      </w:r>
      <w:r>
        <w:rPr>
          <w:spacing w:val="-9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инженерной</w:t>
      </w:r>
      <w:r>
        <w:rPr>
          <w:spacing w:val="-10"/>
        </w:rPr>
        <w:t xml:space="preserve"> </w:t>
      </w:r>
      <w:r>
        <w:rPr>
          <w:spacing w:val="-2"/>
        </w:rPr>
        <w:t>графики</w:t>
      </w:r>
    </w:p>
    <w:p w:rsidR="000B7A30" w:rsidRDefault="000B7A30" w:rsidP="000B7A30">
      <w:pPr>
        <w:ind w:left="1256" w:right="837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0B7A30" w:rsidRDefault="000B7A30" w:rsidP="000B7A30">
      <w:pPr>
        <w:spacing w:line="480" w:lineRule="auto"/>
        <w:ind w:left="3862" w:hanging="3031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spacing w:before="27"/>
        <w:rPr>
          <w:sz w:val="28"/>
        </w:rPr>
      </w:pPr>
    </w:p>
    <w:p w:rsidR="000B7A30" w:rsidRDefault="000B7A30" w:rsidP="000B7A30">
      <w:pPr>
        <w:ind w:left="1264" w:right="837"/>
        <w:jc w:val="center"/>
        <w:rPr>
          <w:sz w:val="28"/>
        </w:rPr>
      </w:pPr>
      <w:r>
        <w:rPr>
          <w:spacing w:val="-2"/>
          <w:sz w:val="28"/>
        </w:rPr>
        <w:t>2025г.</w:t>
      </w:r>
    </w:p>
    <w:p w:rsidR="000B7A30" w:rsidRDefault="000B7A30" w:rsidP="000B7A30">
      <w:pPr>
        <w:jc w:val="center"/>
        <w:rPr>
          <w:sz w:val="28"/>
        </w:rPr>
        <w:sectPr w:rsidR="000B7A30">
          <w:pgSz w:w="11910" w:h="16840"/>
          <w:pgMar w:top="1040" w:right="566" w:bottom="1480" w:left="992" w:header="0" w:footer="1296" w:gutter="0"/>
          <w:cols w:space="720"/>
        </w:sectPr>
      </w:pPr>
    </w:p>
    <w:p w:rsidR="000B7A30" w:rsidRDefault="000B7A30" w:rsidP="000B7A30">
      <w:pPr>
        <w:spacing w:before="67"/>
        <w:ind w:left="707" w:right="284" w:firstLine="494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ОП.01 Основы инженерной графики разработана на основе:</w:t>
      </w:r>
    </w:p>
    <w:p w:rsidR="000B7A30" w:rsidRDefault="000B7A30" w:rsidP="00277644">
      <w:pPr>
        <w:pStyle w:val="a5"/>
        <w:numPr>
          <w:ilvl w:val="0"/>
          <w:numId w:val="26"/>
        </w:numPr>
        <w:tabs>
          <w:tab w:val="left" w:pos="1787"/>
        </w:tabs>
        <w:ind w:right="288" w:firstLine="706"/>
        <w:jc w:val="both"/>
        <w:rPr>
          <w:sz w:val="28"/>
        </w:rPr>
      </w:pPr>
      <w:r>
        <w:rPr>
          <w:sz w:val="28"/>
        </w:rPr>
        <w:t>Федерального государственного образовательного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 образования и науки РФ от 15.11.2023 N863;</w:t>
      </w:r>
    </w:p>
    <w:p w:rsidR="000B7A30" w:rsidRDefault="000B7A30" w:rsidP="00277644">
      <w:pPr>
        <w:pStyle w:val="a5"/>
        <w:numPr>
          <w:ilvl w:val="0"/>
          <w:numId w:val="26"/>
        </w:numPr>
        <w:tabs>
          <w:tab w:val="left" w:pos="1710"/>
        </w:tabs>
        <w:spacing w:before="4"/>
        <w:ind w:right="283" w:firstLine="706"/>
        <w:jc w:val="both"/>
        <w:rPr>
          <w:sz w:val="28"/>
        </w:rPr>
      </w:pPr>
      <w:r>
        <w:rPr>
          <w:sz w:val="28"/>
        </w:rPr>
        <w:t>примерной рабочей программы по учебной дисциплине «Основы инженерной графики»;</w:t>
      </w:r>
    </w:p>
    <w:p w:rsidR="000B7A30" w:rsidRDefault="000B7A30" w:rsidP="00277644">
      <w:pPr>
        <w:pStyle w:val="a5"/>
        <w:numPr>
          <w:ilvl w:val="0"/>
          <w:numId w:val="26"/>
        </w:numPr>
        <w:tabs>
          <w:tab w:val="left" w:pos="1720"/>
        </w:tabs>
        <w:ind w:right="286" w:firstLine="706"/>
        <w:jc w:val="both"/>
        <w:rPr>
          <w:sz w:val="28"/>
        </w:rPr>
      </w:pPr>
      <w:r>
        <w:rPr>
          <w:sz w:val="28"/>
        </w:rPr>
        <w:t>рабочей программы воспитания по профессии 15.01.05 Сварщик частично механизированной сварки (наплавки).</w:t>
      </w:r>
    </w:p>
    <w:p w:rsidR="000B7A30" w:rsidRDefault="000B7A30" w:rsidP="000B7A30">
      <w:pPr>
        <w:pStyle w:val="a3"/>
        <w:rPr>
          <w:sz w:val="28"/>
        </w:rPr>
      </w:pPr>
    </w:p>
    <w:p w:rsidR="000B7A30" w:rsidRDefault="000B7A30" w:rsidP="000B7A30">
      <w:pPr>
        <w:pStyle w:val="a3"/>
        <w:spacing w:before="319"/>
        <w:rPr>
          <w:sz w:val="28"/>
        </w:rPr>
      </w:pPr>
    </w:p>
    <w:p w:rsidR="009B77A3" w:rsidRDefault="000B7A30" w:rsidP="009B77A3">
      <w:pPr>
        <w:spacing w:before="4"/>
        <w:ind w:right="837"/>
        <w:rPr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разработчик: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автономное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профессиональное образовательное учреждение</w:t>
      </w:r>
      <w:r w:rsidR="009B77A3">
        <w:rPr>
          <w:sz w:val="28"/>
        </w:rPr>
        <w:t xml:space="preserve"> "Арский агропромышленный профессиональный колледж</w:t>
      </w:r>
      <w:r w:rsidR="009B77A3">
        <w:rPr>
          <w:spacing w:val="-2"/>
          <w:sz w:val="28"/>
        </w:rPr>
        <w:t>"</w:t>
      </w:r>
    </w:p>
    <w:p w:rsidR="009B77A3" w:rsidRDefault="009B77A3" w:rsidP="009B77A3">
      <w:pPr>
        <w:pStyle w:val="a3"/>
        <w:rPr>
          <w:sz w:val="20"/>
        </w:rPr>
      </w:pPr>
    </w:p>
    <w:p w:rsidR="009B77A3" w:rsidRDefault="009B77A3" w:rsidP="009B77A3">
      <w:pPr>
        <w:pStyle w:val="a3"/>
        <w:spacing w:before="62" w:after="1"/>
        <w:rPr>
          <w:sz w:val="20"/>
        </w:rPr>
      </w:pPr>
    </w:p>
    <w:p w:rsidR="000B7A30" w:rsidRDefault="000B7A30" w:rsidP="000B7A30">
      <w:pPr>
        <w:ind w:left="707" w:right="356"/>
        <w:jc w:val="both"/>
        <w:rPr>
          <w:sz w:val="28"/>
        </w:rPr>
      </w:pPr>
    </w:p>
    <w:p w:rsidR="000B7A30" w:rsidRDefault="000B7A30" w:rsidP="000B7A30">
      <w:pPr>
        <w:pStyle w:val="a3"/>
        <w:spacing w:before="197"/>
        <w:rPr>
          <w:sz w:val="28"/>
        </w:rPr>
      </w:pPr>
    </w:p>
    <w:p w:rsidR="009B77A3" w:rsidRDefault="000B7A30" w:rsidP="009B77A3">
      <w:pPr>
        <w:spacing w:before="4"/>
        <w:ind w:right="837"/>
        <w:rPr>
          <w:sz w:val="20"/>
        </w:rPr>
      </w:pPr>
      <w:r>
        <w:rPr>
          <w:b/>
          <w:sz w:val="28"/>
        </w:rPr>
        <w:t xml:space="preserve">Разработчики: </w:t>
      </w:r>
      <w:r w:rsidR="009B77A3">
        <w:rPr>
          <w:sz w:val="28"/>
        </w:rPr>
        <w:t>Абдуллин Хабир Габдулхаевич</w:t>
      </w:r>
    </w:p>
    <w:p w:rsidR="009B77A3" w:rsidRDefault="009B77A3" w:rsidP="009B77A3">
      <w:pPr>
        <w:pStyle w:val="a3"/>
        <w:spacing w:before="62" w:after="1"/>
        <w:rPr>
          <w:sz w:val="20"/>
        </w:rPr>
      </w:pPr>
    </w:p>
    <w:p w:rsidR="000B7A30" w:rsidRDefault="000B7A30" w:rsidP="000B7A30">
      <w:pPr>
        <w:ind w:left="707" w:right="278"/>
        <w:jc w:val="both"/>
        <w:rPr>
          <w:sz w:val="28"/>
        </w:rPr>
      </w:pPr>
    </w:p>
    <w:p w:rsidR="000B7A30" w:rsidRDefault="000B7A30" w:rsidP="000B7A30">
      <w:pPr>
        <w:jc w:val="both"/>
        <w:rPr>
          <w:sz w:val="28"/>
        </w:rPr>
        <w:sectPr w:rsidR="000B7A30">
          <w:pgSz w:w="11910" w:h="16840"/>
          <w:pgMar w:top="1040" w:right="566" w:bottom="1480" w:left="992" w:header="0" w:footer="1296" w:gutter="0"/>
          <w:cols w:space="720"/>
        </w:sectPr>
      </w:pPr>
    </w:p>
    <w:p w:rsidR="000B7A30" w:rsidRDefault="000B7A30" w:rsidP="000B7A30">
      <w:pPr>
        <w:pStyle w:val="1"/>
        <w:spacing w:before="72"/>
        <w:ind w:right="840"/>
      </w:pPr>
      <w:r>
        <w:rPr>
          <w:spacing w:val="-2"/>
        </w:rPr>
        <w:lastRenderedPageBreak/>
        <w:t>СОДЕРЖАНИЕ</w:t>
      </w:r>
    </w:p>
    <w:p w:rsidR="000B7A30" w:rsidRDefault="000B7A30" w:rsidP="000B7A30">
      <w:pPr>
        <w:pStyle w:val="a3"/>
        <w:spacing w:before="19"/>
        <w:rPr>
          <w:b/>
          <w:sz w:val="20"/>
        </w:rPr>
      </w:pPr>
    </w:p>
    <w:tbl>
      <w:tblPr>
        <w:tblStyle w:val="TableNormal"/>
        <w:tblW w:w="0" w:type="auto"/>
        <w:tblInd w:w="780" w:type="dxa"/>
        <w:tblLayout w:type="fixed"/>
        <w:tblLook w:val="01E0" w:firstRow="1" w:lastRow="1" w:firstColumn="1" w:lastColumn="1" w:noHBand="0" w:noVBand="0"/>
      </w:tblPr>
      <w:tblGrid>
        <w:gridCol w:w="8690"/>
        <w:gridCol w:w="540"/>
      </w:tblGrid>
      <w:tr w:rsidR="000B7A30" w:rsidTr="001E6DE1">
        <w:trPr>
          <w:trHeight w:val="341"/>
        </w:trPr>
        <w:tc>
          <w:tcPr>
            <w:tcW w:w="8690" w:type="dxa"/>
          </w:tcPr>
          <w:p w:rsidR="000B7A30" w:rsidRDefault="000B7A30" w:rsidP="001E6DE1">
            <w:pPr>
              <w:pStyle w:val="TableParagraph"/>
              <w:rPr>
                <w:sz w:val="24"/>
              </w:rPr>
            </w:pPr>
          </w:p>
        </w:tc>
        <w:tc>
          <w:tcPr>
            <w:tcW w:w="540" w:type="dxa"/>
          </w:tcPr>
          <w:p w:rsidR="000B7A30" w:rsidRDefault="000B7A30" w:rsidP="001E6DE1">
            <w:pPr>
              <w:pStyle w:val="TableParagraph"/>
              <w:spacing w:line="266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стр.</w:t>
            </w:r>
          </w:p>
        </w:tc>
      </w:tr>
      <w:tr w:rsidR="000B7A30" w:rsidTr="001E6DE1">
        <w:trPr>
          <w:trHeight w:val="828"/>
        </w:trPr>
        <w:tc>
          <w:tcPr>
            <w:tcW w:w="8690" w:type="dxa"/>
          </w:tcPr>
          <w:p w:rsidR="000B7A30" w:rsidRPr="000B7A30" w:rsidRDefault="000B7A30" w:rsidP="001E6DE1">
            <w:pPr>
              <w:pStyle w:val="TableParagraph"/>
              <w:spacing w:before="65"/>
              <w:ind w:left="50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2"/>
                <w:sz w:val="24"/>
                <w:lang w:val="ru-RU"/>
              </w:rPr>
              <w:t>1.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ОБЩАЯ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ХАРАКТЕРИСТИКА</w:t>
            </w:r>
            <w:r w:rsidRPr="000B7A30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РАБОЧЕЙ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ПРОГРАММЫ</w:t>
            </w:r>
            <w:r w:rsidRPr="000B7A30">
              <w:rPr>
                <w:b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УЧЕБНОЙ</w:t>
            </w:r>
          </w:p>
          <w:p w:rsidR="000B7A30" w:rsidRPr="000B7A30" w:rsidRDefault="000B7A30" w:rsidP="001E6DE1">
            <w:pPr>
              <w:pStyle w:val="TableParagraph"/>
              <w:spacing w:before="138"/>
              <w:ind w:left="5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ДИСЦИПЛИНЫ</w:t>
            </w:r>
            <w:r w:rsidRPr="000B7A30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ОП.01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ОСНОВЫ</w:t>
            </w:r>
            <w:r w:rsidRPr="000B7A3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ИНЖЕНЕРНОЙ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ГРАФИКИ</w:t>
            </w:r>
          </w:p>
        </w:tc>
        <w:tc>
          <w:tcPr>
            <w:tcW w:w="540" w:type="dxa"/>
          </w:tcPr>
          <w:p w:rsidR="000B7A30" w:rsidRDefault="000B7A30" w:rsidP="001E6DE1">
            <w:pPr>
              <w:pStyle w:val="TableParagraph"/>
              <w:spacing w:before="65"/>
              <w:ind w:left="2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0B7A30" w:rsidTr="001E6DE1">
        <w:trPr>
          <w:trHeight w:val="412"/>
        </w:trPr>
        <w:tc>
          <w:tcPr>
            <w:tcW w:w="8690" w:type="dxa"/>
          </w:tcPr>
          <w:p w:rsidR="000B7A30" w:rsidRPr="000B7A30" w:rsidRDefault="000B7A30" w:rsidP="001E6DE1">
            <w:pPr>
              <w:pStyle w:val="TableParagraph"/>
              <w:spacing w:before="63"/>
              <w:ind w:left="50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2.</w:t>
            </w:r>
            <w:r w:rsidRPr="000B7A3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СТРУКТУРА</w:t>
            </w:r>
            <w:r w:rsidRPr="000B7A3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И</w:t>
            </w:r>
            <w:r w:rsidRPr="000B7A3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СОДЕРЖАНИЕ</w:t>
            </w:r>
            <w:r w:rsidRPr="000B7A3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УЧЕБНОЙ</w:t>
            </w:r>
            <w:r w:rsidRPr="000B7A3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540" w:type="dxa"/>
          </w:tcPr>
          <w:p w:rsidR="000B7A30" w:rsidRDefault="000B7A30" w:rsidP="001E6DE1">
            <w:pPr>
              <w:pStyle w:val="TableParagraph"/>
              <w:spacing w:before="63"/>
              <w:ind w:left="20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</w:tr>
      <w:tr w:rsidR="000B7A30" w:rsidTr="001E6DE1">
        <w:trPr>
          <w:trHeight w:val="415"/>
        </w:trPr>
        <w:tc>
          <w:tcPr>
            <w:tcW w:w="8690" w:type="dxa"/>
          </w:tcPr>
          <w:p w:rsidR="000B7A30" w:rsidRDefault="000B7A30" w:rsidP="001E6DE1">
            <w:pPr>
              <w:pStyle w:val="TableParagraph"/>
              <w:spacing w:before="63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40" w:type="dxa"/>
          </w:tcPr>
          <w:p w:rsidR="000B7A30" w:rsidRDefault="000B7A30" w:rsidP="001E6DE1">
            <w:pPr>
              <w:pStyle w:val="TableParagraph"/>
              <w:spacing w:before="63"/>
              <w:ind w:left="20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0B7A30" w:rsidTr="001E6DE1">
        <w:trPr>
          <w:trHeight w:val="754"/>
        </w:trPr>
        <w:tc>
          <w:tcPr>
            <w:tcW w:w="8690" w:type="dxa"/>
          </w:tcPr>
          <w:p w:rsidR="000B7A30" w:rsidRPr="000B7A30" w:rsidRDefault="000B7A30" w:rsidP="001E6DE1">
            <w:pPr>
              <w:pStyle w:val="TableParagraph"/>
              <w:tabs>
                <w:tab w:val="left" w:pos="439"/>
                <w:tab w:val="left" w:pos="2023"/>
                <w:tab w:val="left" w:pos="2417"/>
                <w:tab w:val="left" w:pos="3689"/>
                <w:tab w:val="left" w:pos="5682"/>
                <w:tab w:val="left" w:pos="7300"/>
              </w:tabs>
              <w:spacing w:before="65"/>
              <w:ind w:left="50"/>
              <w:rPr>
                <w:b/>
                <w:sz w:val="24"/>
                <w:lang w:val="ru-RU"/>
              </w:rPr>
            </w:pPr>
            <w:r w:rsidRPr="000B7A30">
              <w:rPr>
                <w:b/>
                <w:spacing w:val="-5"/>
                <w:sz w:val="24"/>
                <w:lang w:val="ru-RU"/>
              </w:rPr>
              <w:t>4.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КОНТРОЛЬ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10"/>
                <w:sz w:val="24"/>
                <w:lang w:val="ru-RU"/>
              </w:rPr>
              <w:t>И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ОЦЕНКА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РЕЗУЛЬТАТОВ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ОСВОЕНИЯ</w:t>
            </w:r>
            <w:r w:rsidRPr="000B7A30">
              <w:rPr>
                <w:b/>
                <w:sz w:val="24"/>
                <w:lang w:val="ru-RU"/>
              </w:rPr>
              <w:tab/>
            </w:r>
            <w:r w:rsidRPr="000B7A30">
              <w:rPr>
                <w:b/>
                <w:spacing w:val="-2"/>
                <w:sz w:val="24"/>
                <w:lang w:val="ru-RU"/>
              </w:rPr>
              <w:t>УЧЕБНОЙ</w:t>
            </w:r>
          </w:p>
          <w:p w:rsidR="000B7A30" w:rsidRDefault="000B7A30" w:rsidP="001E6DE1">
            <w:pPr>
              <w:pStyle w:val="TableParagraph"/>
              <w:spacing w:before="138" w:line="25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540" w:type="dxa"/>
          </w:tcPr>
          <w:p w:rsidR="000B7A30" w:rsidRDefault="000B7A30" w:rsidP="001E6DE1">
            <w:pPr>
              <w:pStyle w:val="TableParagraph"/>
              <w:spacing w:before="65"/>
              <w:ind w:left="20" w:right="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</w:tbl>
    <w:p w:rsidR="000B7A30" w:rsidRDefault="000B7A30" w:rsidP="000B7A30">
      <w:pPr>
        <w:pStyle w:val="TableParagraph"/>
        <w:jc w:val="center"/>
        <w:rPr>
          <w:b/>
          <w:sz w:val="24"/>
        </w:rPr>
        <w:sectPr w:rsidR="000B7A30">
          <w:pgSz w:w="11910" w:h="16840"/>
          <w:pgMar w:top="1040" w:right="566" w:bottom="1480" w:left="992" w:header="0" w:footer="1296" w:gutter="0"/>
          <w:cols w:space="720"/>
        </w:sectPr>
      </w:pPr>
    </w:p>
    <w:p w:rsidR="000B7A30" w:rsidRDefault="000B7A30" w:rsidP="00277644">
      <w:pPr>
        <w:pStyle w:val="a5"/>
        <w:numPr>
          <w:ilvl w:val="0"/>
          <w:numId w:val="25"/>
        </w:numPr>
        <w:tabs>
          <w:tab w:val="left" w:pos="1696"/>
          <w:tab w:val="left" w:pos="1865"/>
        </w:tabs>
        <w:spacing w:before="71" w:line="242" w:lineRule="auto"/>
        <w:ind w:right="1037" w:hanging="399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6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 ДИСЦИПЛИНЫ ОП.01 ОСНОВЫ ИНЖЕНЕРНОЙ ГРАФИКИ</w:t>
      </w:r>
    </w:p>
    <w:p w:rsidR="000B7A30" w:rsidRDefault="000B7A30" w:rsidP="00277644">
      <w:pPr>
        <w:pStyle w:val="3"/>
        <w:numPr>
          <w:ilvl w:val="1"/>
          <w:numId w:val="25"/>
        </w:numPr>
        <w:tabs>
          <w:tab w:val="left" w:pos="1129"/>
        </w:tabs>
        <w:spacing w:before="273" w:line="272" w:lineRule="exact"/>
        <w:ind w:left="1129" w:hanging="422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программы</w:t>
      </w:r>
    </w:p>
    <w:p w:rsidR="000B7A30" w:rsidRDefault="000B7A30" w:rsidP="000B7A30">
      <w:pPr>
        <w:pStyle w:val="a3"/>
        <w:ind w:left="707" w:right="95" w:firstLine="566"/>
        <w:jc w:val="both"/>
      </w:pPr>
      <w:r>
        <w:t>Рабочая программа учебной дисциплины является частью программы подготовки квалифицированных рабочих, служащих по профессии (далее ППКРС) среднего профессионального образования в соответствии с ФГОС по профессии15.01.05 Сварщик (ручной и частично механизированной сварки (наплавки).</w:t>
      </w:r>
    </w:p>
    <w:p w:rsidR="000B7A30" w:rsidRDefault="000B7A30" w:rsidP="000B7A30">
      <w:pPr>
        <w:pStyle w:val="a3"/>
        <w:spacing w:line="242" w:lineRule="auto"/>
        <w:ind w:left="707" w:right="103" w:firstLine="566"/>
        <w:jc w:val="both"/>
      </w:pPr>
      <w:r>
        <w:t>Профессия</w:t>
      </w:r>
      <w:r>
        <w:rPr>
          <w:spacing w:val="-4"/>
        </w:rPr>
        <w:t xml:space="preserve"> </w:t>
      </w:r>
      <w:r>
        <w:t>15.01.05</w:t>
      </w:r>
      <w:r>
        <w:rPr>
          <w:spacing w:val="-9"/>
        </w:rPr>
        <w:t xml:space="preserve"> </w:t>
      </w:r>
      <w:r>
        <w:t>Сварщик</w:t>
      </w:r>
      <w:r>
        <w:rPr>
          <w:spacing w:val="-6"/>
        </w:rPr>
        <w:t xml:space="preserve"> </w:t>
      </w:r>
      <w:r>
        <w:t>(ручной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частично</w:t>
      </w:r>
      <w:r>
        <w:rPr>
          <w:spacing w:val="-4"/>
        </w:rPr>
        <w:t xml:space="preserve"> </w:t>
      </w:r>
      <w:r>
        <w:t>механизированной</w:t>
      </w:r>
      <w:r>
        <w:rPr>
          <w:spacing w:val="-8"/>
        </w:rPr>
        <w:t xml:space="preserve"> </w:t>
      </w:r>
      <w:r>
        <w:t>сварки</w:t>
      </w:r>
      <w:r>
        <w:rPr>
          <w:spacing w:val="-8"/>
        </w:rPr>
        <w:t xml:space="preserve"> </w:t>
      </w:r>
      <w:r>
        <w:t>(наплавки) входит в укрупненную группу 15.00.00 Машиностроение.</w:t>
      </w:r>
    </w:p>
    <w:p w:rsidR="000B7A30" w:rsidRDefault="000B7A30" w:rsidP="000B7A30">
      <w:pPr>
        <w:pStyle w:val="a3"/>
        <w:spacing w:line="242" w:lineRule="auto"/>
        <w:ind w:left="707" w:right="101" w:firstLine="566"/>
        <w:jc w:val="both"/>
      </w:pPr>
      <w:r>
        <w:t>Рабочая программа учебной дисциплины может быть использована в условиях дистанционного обучения и с применением электронных образовательных технологий.</w:t>
      </w:r>
    </w:p>
    <w:p w:rsidR="000B7A30" w:rsidRDefault="000B7A30" w:rsidP="000B7A30">
      <w:pPr>
        <w:pStyle w:val="a3"/>
        <w:spacing w:line="271" w:lineRule="exact"/>
        <w:ind w:left="1274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 xml:space="preserve">образования </w:t>
      </w:r>
      <w:r>
        <w:rPr>
          <w:spacing w:val="-2"/>
        </w:rPr>
        <w:t>технический.</w:t>
      </w:r>
    </w:p>
    <w:p w:rsidR="000B7A30" w:rsidRDefault="000B7A30" w:rsidP="00277644">
      <w:pPr>
        <w:pStyle w:val="3"/>
        <w:numPr>
          <w:ilvl w:val="1"/>
          <w:numId w:val="25"/>
        </w:numPr>
        <w:tabs>
          <w:tab w:val="left" w:pos="1181"/>
        </w:tabs>
        <w:spacing w:before="273" w:line="242" w:lineRule="auto"/>
        <w:ind w:left="707" w:right="285" w:firstLine="0"/>
      </w:pPr>
      <w:r>
        <w:t>Место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структуре</w:t>
      </w:r>
      <w:r>
        <w:rPr>
          <w:spacing w:val="40"/>
        </w:rPr>
        <w:t xml:space="preserve"> </w:t>
      </w:r>
      <w:r>
        <w:t>основной</w:t>
      </w:r>
      <w:r>
        <w:rPr>
          <w:spacing w:val="40"/>
        </w:rPr>
        <w:t xml:space="preserve"> </w:t>
      </w:r>
      <w:r>
        <w:t>профессиональной</w:t>
      </w:r>
      <w:r>
        <w:rPr>
          <w:spacing w:val="40"/>
        </w:rPr>
        <w:t xml:space="preserve"> </w:t>
      </w:r>
      <w:r>
        <w:t xml:space="preserve">образовательной </w:t>
      </w:r>
      <w:r>
        <w:rPr>
          <w:spacing w:val="-2"/>
        </w:rPr>
        <w:t>программы:</w:t>
      </w:r>
    </w:p>
    <w:p w:rsidR="000B7A30" w:rsidRDefault="000B7A30" w:rsidP="000B7A30">
      <w:pPr>
        <w:pStyle w:val="a3"/>
        <w:spacing w:line="266" w:lineRule="exact"/>
        <w:ind w:left="707"/>
      </w:pPr>
      <w:r>
        <w:t>Дисциплина</w:t>
      </w:r>
      <w:r>
        <w:rPr>
          <w:spacing w:val="-9"/>
        </w:rPr>
        <w:t xml:space="preserve"> </w:t>
      </w:r>
      <w:r>
        <w:t>ОП.01</w:t>
      </w:r>
      <w:r>
        <w:rPr>
          <w:spacing w:val="-2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инженерной</w:t>
      </w:r>
      <w:r>
        <w:rPr>
          <w:spacing w:val="-5"/>
        </w:rPr>
        <w:t xml:space="preserve"> </w:t>
      </w:r>
      <w:r>
        <w:t>графики входит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общепрофессиональный</w:t>
      </w:r>
      <w:r>
        <w:rPr>
          <w:spacing w:val="-5"/>
        </w:rPr>
        <w:t xml:space="preserve"> </w:t>
      </w:r>
      <w:r>
        <w:rPr>
          <w:spacing w:val="-2"/>
        </w:rPr>
        <w:t>цикл.</w:t>
      </w:r>
    </w:p>
    <w:p w:rsidR="000B7A30" w:rsidRDefault="000B7A30" w:rsidP="000B7A30">
      <w:pPr>
        <w:pStyle w:val="a3"/>
        <w:spacing w:before="5"/>
      </w:pPr>
    </w:p>
    <w:p w:rsidR="000B7A30" w:rsidRDefault="000B7A30" w:rsidP="00277644">
      <w:pPr>
        <w:pStyle w:val="3"/>
        <w:numPr>
          <w:ilvl w:val="1"/>
          <w:numId w:val="25"/>
        </w:numPr>
        <w:tabs>
          <w:tab w:val="left" w:pos="1128"/>
        </w:tabs>
        <w:spacing w:line="275" w:lineRule="exact"/>
        <w:ind w:left="1128" w:hanging="42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0B7A30" w:rsidRDefault="000B7A30" w:rsidP="000B7A30">
      <w:pPr>
        <w:pStyle w:val="a3"/>
        <w:spacing w:before="1" w:line="237" w:lineRule="auto"/>
        <w:ind w:left="707" w:right="281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студент</w:t>
      </w:r>
      <w:r>
        <w:rPr>
          <w:spacing w:val="-4"/>
        </w:rPr>
        <w:t xml:space="preserve"> </w:t>
      </w:r>
      <w:r>
        <w:t>должен</w:t>
      </w:r>
      <w:r>
        <w:rPr>
          <w:spacing w:val="-8"/>
        </w:rPr>
        <w:t xml:space="preserve"> </w:t>
      </w:r>
      <w:r>
        <w:t>освоить</w:t>
      </w:r>
      <w:r>
        <w:rPr>
          <w:spacing w:val="-7"/>
        </w:rPr>
        <w:t xml:space="preserve"> </w:t>
      </w:r>
      <w:r>
        <w:t xml:space="preserve">профессиональные </w:t>
      </w:r>
      <w:r>
        <w:rPr>
          <w:spacing w:val="-2"/>
        </w:rPr>
        <w:t>компетенции:</w:t>
      </w:r>
    </w:p>
    <w:p w:rsidR="000B7A30" w:rsidRDefault="000B7A30" w:rsidP="000B7A30">
      <w:pPr>
        <w:pStyle w:val="a3"/>
        <w:spacing w:before="3"/>
        <w:ind w:left="707" w:right="908"/>
      </w:pPr>
      <w:r>
        <w:t>ПК 1.1. Проводить сборочные операции перед сваркой с использованием конструкторской,</w:t>
      </w:r>
      <w:r>
        <w:rPr>
          <w:spacing w:val="-10"/>
        </w:rPr>
        <w:t xml:space="preserve"> </w:t>
      </w:r>
      <w:r>
        <w:t>производственно-технологической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нормативной</w:t>
      </w:r>
      <w:r>
        <w:rPr>
          <w:spacing w:val="-7"/>
        </w:rPr>
        <w:t xml:space="preserve"> </w:t>
      </w:r>
      <w:r>
        <w:t xml:space="preserve">документации. В результате освоения дисциплины обучающийся должен </w:t>
      </w:r>
      <w:r>
        <w:rPr>
          <w:b/>
        </w:rPr>
        <w:t>уметь</w:t>
      </w:r>
      <w:r>
        <w:t>: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50"/>
        </w:tabs>
        <w:spacing w:line="242" w:lineRule="auto"/>
        <w:ind w:right="1041" w:firstLine="0"/>
        <w:rPr>
          <w:sz w:val="24"/>
        </w:rPr>
      </w:pPr>
      <w:r>
        <w:rPr>
          <w:sz w:val="24"/>
        </w:rPr>
        <w:t>пользоваться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конструкторской,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производственно-технологической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нормативной документацией для выполнения профессиональной деятельности;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50"/>
        </w:tabs>
        <w:spacing w:line="242" w:lineRule="auto"/>
        <w:ind w:right="582" w:firstLine="0"/>
        <w:rPr>
          <w:sz w:val="24"/>
        </w:rPr>
      </w:pPr>
      <w:r>
        <w:rPr>
          <w:sz w:val="24"/>
        </w:rPr>
        <w:t>читать</w:t>
      </w:r>
      <w:r>
        <w:rPr>
          <w:spacing w:val="-7"/>
          <w:sz w:val="24"/>
        </w:rPr>
        <w:t xml:space="preserve"> </w:t>
      </w:r>
      <w:r>
        <w:rPr>
          <w:sz w:val="24"/>
        </w:rPr>
        <w:t>чертежи</w:t>
      </w:r>
      <w:r>
        <w:rPr>
          <w:spacing w:val="-7"/>
          <w:sz w:val="24"/>
        </w:rPr>
        <w:t xml:space="preserve"> </w:t>
      </w:r>
      <w:r>
        <w:rPr>
          <w:sz w:val="24"/>
        </w:rPr>
        <w:t>средней</w:t>
      </w:r>
      <w:r>
        <w:rPr>
          <w:spacing w:val="-2"/>
          <w:sz w:val="24"/>
        </w:rPr>
        <w:t xml:space="preserve"> </w:t>
      </w:r>
      <w:r>
        <w:rPr>
          <w:sz w:val="24"/>
        </w:rPr>
        <w:t>сложности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сложных</w:t>
      </w:r>
      <w:r>
        <w:rPr>
          <w:spacing w:val="-8"/>
          <w:sz w:val="24"/>
        </w:rPr>
        <w:t xml:space="preserve"> </w:t>
      </w:r>
      <w:r>
        <w:rPr>
          <w:sz w:val="24"/>
        </w:rPr>
        <w:t>конструкций,</w:t>
      </w:r>
      <w:r>
        <w:rPr>
          <w:spacing w:val="-1"/>
          <w:sz w:val="24"/>
        </w:rPr>
        <w:t xml:space="preserve"> </w:t>
      </w:r>
      <w:r>
        <w:rPr>
          <w:sz w:val="24"/>
        </w:rPr>
        <w:t>изделий,</w:t>
      </w:r>
      <w:r>
        <w:rPr>
          <w:spacing w:val="-1"/>
          <w:sz w:val="24"/>
        </w:rPr>
        <w:t xml:space="preserve"> </w:t>
      </w:r>
      <w:r>
        <w:rPr>
          <w:sz w:val="24"/>
        </w:rPr>
        <w:t>узлов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деталей; В результате освоения дисциплины обучающийся должен </w:t>
      </w:r>
      <w:r>
        <w:rPr>
          <w:b/>
          <w:sz w:val="24"/>
        </w:rPr>
        <w:t>знать</w:t>
      </w:r>
      <w:r>
        <w:rPr>
          <w:sz w:val="24"/>
        </w:rPr>
        <w:t>: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45"/>
        </w:tabs>
        <w:spacing w:line="242" w:lineRule="auto"/>
        <w:ind w:right="404" w:firstLine="0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типы,</w:t>
      </w:r>
      <w:r>
        <w:rPr>
          <w:spacing w:val="-2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элементы,</w:t>
      </w:r>
      <w:r>
        <w:rPr>
          <w:spacing w:val="-2"/>
          <w:sz w:val="24"/>
        </w:rPr>
        <w:t xml:space="preserve"> </w:t>
      </w:r>
      <w:r>
        <w:rPr>
          <w:sz w:val="24"/>
        </w:rPr>
        <w:t>размеры</w:t>
      </w:r>
      <w:r>
        <w:rPr>
          <w:spacing w:val="-3"/>
          <w:sz w:val="24"/>
        </w:rPr>
        <w:t xml:space="preserve"> </w:t>
      </w:r>
      <w:r>
        <w:rPr>
          <w:sz w:val="24"/>
        </w:rPr>
        <w:t>сварных</w:t>
      </w:r>
      <w:r>
        <w:rPr>
          <w:spacing w:val="-8"/>
          <w:sz w:val="24"/>
        </w:rPr>
        <w:t xml:space="preserve"> </w:t>
      </w:r>
      <w:r>
        <w:rPr>
          <w:sz w:val="24"/>
        </w:rPr>
        <w:t>соединений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обозначение их на чертежах;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45"/>
        </w:tabs>
        <w:spacing w:line="271" w:lineRule="exact"/>
        <w:ind w:left="845" w:hanging="138"/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1"/>
          <w:sz w:val="24"/>
        </w:rPr>
        <w:t xml:space="preserve"> </w:t>
      </w:r>
      <w:r>
        <w:rPr>
          <w:sz w:val="24"/>
        </w:rPr>
        <w:t>и марки</w:t>
      </w:r>
      <w:r>
        <w:rPr>
          <w:spacing w:val="-5"/>
          <w:sz w:val="24"/>
        </w:rPr>
        <w:t xml:space="preserve"> </w:t>
      </w:r>
      <w:r>
        <w:rPr>
          <w:sz w:val="24"/>
        </w:rPr>
        <w:t>свариваемых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45"/>
        </w:tabs>
        <w:spacing w:line="275" w:lineRule="exact"/>
        <w:ind w:left="845" w:hanging="138"/>
        <w:rPr>
          <w:sz w:val="24"/>
        </w:rPr>
      </w:pP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конструкторской </w:t>
      </w:r>
      <w:r>
        <w:rPr>
          <w:spacing w:val="-2"/>
          <w:sz w:val="24"/>
        </w:rPr>
        <w:t>документации;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45"/>
        </w:tabs>
        <w:spacing w:line="275" w:lineRule="exact"/>
        <w:ind w:left="845" w:hanging="138"/>
        <w:rPr>
          <w:sz w:val="24"/>
        </w:rPr>
      </w:pP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сведения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сборочных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чертежах;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45"/>
        </w:tabs>
        <w:spacing w:line="275" w:lineRule="exact"/>
        <w:ind w:left="845" w:hanging="138"/>
        <w:rPr>
          <w:sz w:val="24"/>
        </w:rPr>
      </w:pPr>
      <w:r>
        <w:rPr>
          <w:sz w:val="24"/>
        </w:rPr>
        <w:t>основы</w:t>
      </w:r>
      <w:r>
        <w:rPr>
          <w:spacing w:val="-9"/>
          <w:sz w:val="24"/>
        </w:rPr>
        <w:t xml:space="preserve"> </w:t>
      </w:r>
      <w:r>
        <w:rPr>
          <w:sz w:val="24"/>
        </w:rPr>
        <w:t>машиностроительного</w:t>
      </w:r>
      <w:r>
        <w:rPr>
          <w:spacing w:val="-2"/>
          <w:sz w:val="24"/>
        </w:rPr>
        <w:t xml:space="preserve"> черчения;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850"/>
        </w:tabs>
        <w:spacing w:line="275" w:lineRule="exact"/>
        <w:ind w:left="850" w:hanging="143"/>
        <w:rPr>
          <w:sz w:val="24"/>
        </w:rPr>
      </w:pPr>
      <w:r>
        <w:rPr>
          <w:sz w:val="24"/>
        </w:rPr>
        <w:t>требование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конструкторской</w:t>
      </w:r>
      <w:r>
        <w:rPr>
          <w:spacing w:val="-7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(ЕСКД)</w:t>
      </w:r>
    </w:p>
    <w:p w:rsidR="000B7A30" w:rsidRDefault="000B7A30" w:rsidP="00277644">
      <w:pPr>
        <w:pStyle w:val="3"/>
        <w:numPr>
          <w:ilvl w:val="1"/>
          <w:numId w:val="25"/>
        </w:numPr>
        <w:tabs>
          <w:tab w:val="left" w:pos="1128"/>
        </w:tabs>
        <w:spacing w:before="274" w:line="242" w:lineRule="auto"/>
        <w:ind w:left="707" w:right="1032" w:firstLine="0"/>
      </w:pPr>
      <w:r>
        <w:t>Компетенции</w:t>
      </w:r>
      <w:r>
        <w:rPr>
          <w:spacing w:val="-9"/>
        </w:rPr>
        <w:t xml:space="preserve"> </w:t>
      </w:r>
      <w:r>
        <w:t>обучающегося,</w:t>
      </w:r>
      <w:r>
        <w:rPr>
          <w:spacing w:val="-4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 xml:space="preserve">учебной </w:t>
      </w:r>
      <w:r>
        <w:rPr>
          <w:spacing w:val="-2"/>
        </w:rPr>
        <w:t>дисциплины:</w:t>
      </w:r>
    </w:p>
    <w:p w:rsidR="000B7A30" w:rsidRDefault="000B7A30" w:rsidP="000B7A30">
      <w:pPr>
        <w:pStyle w:val="a3"/>
        <w:spacing w:before="46"/>
        <w:rPr>
          <w:b/>
          <w:sz w:val="20"/>
        </w:r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8331"/>
      </w:tblGrid>
      <w:tr w:rsidR="000B7A30" w:rsidTr="001E6DE1">
        <w:trPr>
          <w:trHeight w:val="273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53" w:lineRule="exact"/>
              <w:ind w:right="29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8331" w:type="dxa"/>
          </w:tcPr>
          <w:p w:rsidR="000B7A30" w:rsidRDefault="000B7A30" w:rsidP="001E6DE1">
            <w:pPr>
              <w:pStyle w:val="TableParagraph"/>
              <w:spacing w:line="25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</w:tc>
      </w:tr>
      <w:tr w:rsidR="000B7A30" w:rsidTr="001E6DE1">
        <w:trPr>
          <w:trHeight w:val="551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ОК01.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Выбирать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способы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решения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задач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2"/>
                <w:sz w:val="24"/>
                <w:lang w:val="ru-RU"/>
              </w:rPr>
              <w:t xml:space="preserve"> деятельности</w:t>
            </w:r>
          </w:p>
          <w:p w:rsidR="000B7A30" w:rsidRDefault="000B7A30" w:rsidP="001E6DE1">
            <w:pPr>
              <w:pStyle w:val="TableParagraph"/>
              <w:spacing w:before="3"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контекстам;</w:t>
            </w:r>
          </w:p>
        </w:tc>
      </w:tr>
      <w:tr w:rsidR="000B7A30" w:rsidTr="001E6DE1">
        <w:trPr>
          <w:trHeight w:val="830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ОК02.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современные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поиска,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анализа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интерпретации</w:t>
            </w:r>
          </w:p>
          <w:p w:rsidR="000B7A30" w:rsidRPr="000B7A30" w:rsidRDefault="000B7A30" w:rsidP="001E6DE1">
            <w:pPr>
              <w:pStyle w:val="TableParagraph"/>
              <w:spacing w:line="274" w:lineRule="exact"/>
              <w:ind w:left="105" w:right="5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информации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информационные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технологии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для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выполнения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задач профессиональной деятельности;</w:t>
            </w:r>
          </w:p>
        </w:tc>
      </w:tr>
      <w:tr w:rsidR="000B7A30" w:rsidTr="001E6DE1">
        <w:trPr>
          <w:trHeight w:val="1104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26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ОК03.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Планировать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реализовывать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собственное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профессиональное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0B7A30" w:rsidRDefault="000B7A30" w:rsidP="001E6DE1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ситуациях</w:t>
            </w:r>
          </w:p>
        </w:tc>
      </w:tr>
      <w:tr w:rsidR="000B7A30" w:rsidTr="001E6DE1">
        <w:trPr>
          <w:trHeight w:val="277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58" w:lineRule="exact"/>
              <w:ind w:right="264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ОК04.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5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Эффективно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взаимодействовать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работать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коллективе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команде;</w:t>
            </w:r>
          </w:p>
        </w:tc>
      </w:tr>
    </w:tbl>
    <w:p w:rsidR="000B7A30" w:rsidRDefault="000B7A30" w:rsidP="000B7A30">
      <w:pPr>
        <w:pStyle w:val="TableParagraph"/>
        <w:spacing w:line="258" w:lineRule="exact"/>
        <w:rPr>
          <w:sz w:val="24"/>
        </w:rPr>
        <w:sectPr w:rsidR="000B7A30">
          <w:pgSz w:w="11910" w:h="16840"/>
          <w:pgMar w:top="1040" w:right="566" w:bottom="1480" w:left="992" w:header="0" w:footer="1296" w:gutter="0"/>
          <w:cols w:space="720"/>
        </w:sectPr>
      </w:pPr>
    </w:p>
    <w:tbl>
      <w:tblPr>
        <w:tblStyle w:val="TableNormal"/>
        <w:tblW w:w="0" w:type="auto"/>
        <w:tblInd w:w="7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8331"/>
      </w:tblGrid>
      <w:tr w:rsidR="000B7A30" w:rsidTr="001E6DE1">
        <w:trPr>
          <w:trHeight w:val="830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1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ОК05.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Осуществлять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устную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письменную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коммуникацию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государственном</w:t>
            </w:r>
          </w:p>
          <w:p w:rsidR="000B7A30" w:rsidRPr="000B7A30" w:rsidRDefault="000B7A30" w:rsidP="001E6DE1">
            <w:pPr>
              <w:pStyle w:val="TableParagraph"/>
              <w:spacing w:line="274" w:lineRule="exact"/>
              <w:ind w:left="95" w:right="131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языке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Российской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Федерации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учетом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особенностей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социального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 культурного контекста;</w:t>
            </w:r>
          </w:p>
        </w:tc>
      </w:tr>
      <w:tr w:rsidR="000B7A30" w:rsidTr="001E6DE1">
        <w:trPr>
          <w:trHeight w:val="1377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1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ОК06.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ind w:left="95" w:right="131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 нравственных</w:t>
            </w:r>
            <w:r w:rsidRPr="000B7A30">
              <w:rPr>
                <w:spacing w:val="4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ценностей, в том числе с учетом гармонизации межнациональных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межрелигиозных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отношений,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применять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стандарты</w:t>
            </w:r>
          </w:p>
          <w:p w:rsidR="000B7A30" w:rsidRDefault="000B7A30" w:rsidP="001E6DE1">
            <w:pPr>
              <w:pStyle w:val="TableParagraph"/>
              <w:spacing w:line="261" w:lineRule="exact"/>
              <w:ind w:left="95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</w:t>
            </w:r>
          </w:p>
        </w:tc>
      </w:tr>
      <w:tr w:rsidR="000B7A30" w:rsidTr="001E6DE1">
        <w:trPr>
          <w:trHeight w:val="830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1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ОК07.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Содействовать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сохранению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окружающей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среды,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ресурсосбережению,</w:t>
            </w:r>
          </w:p>
          <w:p w:rsidR="000B7A30" w:rsidRPr="000B7A30" w:rsidRDefault="000B7A30" w:rsidP="001E6DE1">
            <w:pPr>
              <w:pStyle w:val="TableParagraph"/>
              <w:spacing w:line="274" w:lineRule="exact"/>
              <w:ind w:left="95" w:right="50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применять знания об изменении климата, принципы бережливого производства,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эффективно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действовать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10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чрезвычайных</w:t>
            </w:r>
            <w:r w:rsidRPr="000B7A30">
              <w:rPr>
                <w:spacing w:val="-1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ситуациях;</w:t>
            </w:r>
          </w:p>
        </w:tc>
      </w:tr>
      <w:tr w:rsidR="000B7A30" w:rsidTr="001E6DE1">
        <w:trPr>
          <w:trHeight w:val="830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1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ОК08.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Использовать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средства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физической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культуры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для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сохранения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spacing w:val="-2"/>
                <w:sz w:val="24"/>
                <w:lang w:val="ru-RU"/>
              </w:rPr>
              <w:t>укрепления</w:t>
            </w:r>
          </w:p>
          <w:p w:rsidR="000B7A30" w:rsidRPr="000B7A30" w:rsidRDefault="000B7A30" w:rsidP="001E6DE1">
            <w:pPr>
              <w:pStyle w:val="TableParagraph"/>
              <w:spacing w:line="274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здоровья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процессе</w:t>
            </w:r>
            <w:r w:rsidRPr="000B7A30">
              <w:rPr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деятельности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и</w:t>
            </w:r>
            <w:r w:rsidRPr="000B7A30">
              <w:rPr>
                <w:spacing w:val="-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поддержания необходимого уровня физической подготовленности;</w:t>
            </w:r>
          </w:p>
        </w:tc>
      </w:tr>
      <w:tr w:rsidR="000B7A30" w:rsidTr="001E6DE1">
        <w:trPr>
          <w:trHeight w:val="551"/>
        </w:trPr>
        <w:tc>
          <w:tcPr>
            <w:tcW w:w="1018" w:type="dxa"/>
          </w:tcPr>
          <w:p w:rsidR="000B7A30" w:rsidRDefault="000B7A30" w:rsidP="001E6DE1">
            <w:pPr>
              <w:pStyle w:val="TableParagraph"/>
              <w:spacing w:line="268" w:lineRule="exact"/>
              <w:ind w:right="15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ОК09.</w:t>
            </w:r>
          </w:p>
        </w:tc>
        <w:tc>
          <w:tcPr>
            <w:tcW w:w="8331" w:type="dxa"/>
          </w:tcPr>
          <w:p w:rsidR="000B7A30" w:rsidRPr="000B7A30" w:rsidRDefault="000B7A30" w:rsidP="001E6DE1">
            <w:pPr>
              <w:pStyle w:val="TableParagraph"/>
              <w:spacing w:line="267" w:lineRule="exact"/>
              <w:ind w:left="95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Пользоваться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профессиональной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документацией</w:t>
            </w:r>
            <w:r w:rsidRPr="000B7A30">
              <w:rPr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</w:t>
            </w:r>
            <w:r w:rsidRPr="000B7A30">
              <w:rPr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государственном</w:t>
            </w:r>
            <w:r w:rsidRPr="000B7A30">
              <w:rPr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spacing w:val="-10"/>
                <w:sz w:val="24"/>
                <w:lang w:val="ru-RU"/>
              </w:rPr>
              <w:t>и</w:t>
            </w:r>
          </w:p>
          <w:p w:rsidR="000B7A30" w:rsidRDefault="000B7A30" w:rsidP="001E6DE1">
            <w:pPr>
              <w:pStyle w:val="TableParagraph"/>
              <w:spacing w:line="265" w:lineRule="exact"/>
              <w:ind w:left="95"/>
              <w:rPr>
                <w:sz w:val="24"/>
              </w:rPr>
            </w:pPr>
            <w:r>
              <w:rPr>
                <w:sz w:val="24"/>
              </w:rPr>
              <w:t>иностранном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языках.</w:t>
            </w:r>
          </w:p>
        </w:tc>
      </w:tr>
    </w:tbl>
    <w:p w:rsidR="000B7A30" w:rsidRDefault="000B7A30" w:rsidP="000B7A30">
      <w:pPr>
        <w:pStyle w:val="a3"/>
        <w:spacing w:before="6"/>
        <w:rPr>
          <w:b/>
        </w:rPr>
      </w:pPr>
    </w:p>
    <w:p w:rsidR="000B7A30" w:rsidRDefault="000B7A30" w:rsidP="000B7A30">
      <w:pPr>
        <w:pStyle w:val="a3"/>
        <w:spacing w:line="242" w:lineRule="auto"/>
        <w:ind w:left="707" w:right="289" w:firstLine="566"/>
        <w:jc w:val="both"/>
      </w:pPr>
      <w:r>
        <w:t>Рабочая программа учебной дисциплины используется в условиях дистанционного обучения и с применением электронных образовательных технологий «Profобразование».</w:t>
      </w:r>
    </w:p>
    <w:p w:rsidR="000B7A30" w:rsidRDefault="000B7A30" w:rsidP="000B7A30">
      <w:pPr>
        <w:pStyle w:val="a3"/>
        <w:spacing w:line="271" w:lineRule="exact"/>
        <w:ind w:left="1274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технологический.</w:t>
      </w:r>
    </w:p>
    <w:p w:rsidR="000B7A30" w:rsidRDefault="000B7A30" w:rsidP="000B7A30">
      <w:pPr>
        <w:pStyle w:val="a3"/>
        <w:spacing w:before="2"/>
        <w:ind w:left="707" w:right="281" w:firstLine="566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0B7A30" w:rsidRDefault="000B7A30" w:rsidP="000B7A30">
      <w:pPr>
        <w:pStyle w:val="a3"/>
        <w:ind w:left="707" w:right="280"/>
        <w:jc w:val="both"/>
      </w:pPr>
      <w:r>
        <w:t>Курс обеспечен методическими пособиями и указаниями к выполнению практических работ, в том числе 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 образовательных технологий.</w:t>
      </w:r>
    </w:p>
    <w:p w:rsidR="000B7A30" w:rsidRDefault="000B7A30" w:rsidP="000B7A30">
      <w:pPr>
        <w:pStyle w:val="a3"/>
      </w:pPr>
    </w:p>
    <w:p w:rsidR="000B7A30" w:rsidRDefault="000B7A30" w:rsidP="000B7A30">
      <w:pPr>
        <w:pStyle w:val="a3"/>
        <w:spacing w:before="6"/>
      </w:pPr>
    </w:p>
    <w:p w:rsidR="000B7A30" w:rsidRDefault="000B7A30" w:rsidP="00277644">
      <w:pPr>
        <w:pStyle w:val="a5"/>
        <w:numPr>
          <w:ilvl w:val="0"/>
          <w:numId w:val="25"/>
        </w:numPr>
        <w:tabs>
          <w:tab w:val="left" w:pos="2113"/>
        </w:tabs>
        <w:spacing w:line="275" w:lineRule="exact"/>
        <w:ind w:left="2113" w:hanging="244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2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0B7A30" w:rsidRDefault="000B7A30" w:rsidP="00277644">
      <w:pPr>
        <w:pStyle w:val="a5"/>
        <w:numPr>
          <w:ilvl w:val="1"/>
          <w:numId w:val="25"/>
        </w:numPr>
        <w:tabs>
          <w:tab w:val="left" w:pos="1128"/>
        </w:tabs>
        <w:spacing w:line="275" w:lineRule="exact"/>
        <w:ind w:left="1128"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0B7A30" w:rsidRDefault="000B7A30" w:rsidP="000B7A30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7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4"/>
        <w:gridCol w:w="2267"/>
      </w:tblGrid>
      <w:tr w:rsidR="000B7A30" w:rsidTr="001E6DE1">
        <w:trPr>
          <w:trHeight w:val="460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72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72" w:lineRule="exact"/>
              <w:ind w:left="2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0B7A30" w:rsidTr="001E6DE1">
        <w:trPr>
          <w:trHeight w:val="28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67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67" w:lineRule="exact"/>
              <w:ind w:left="22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0B7A30" w:rsidTr="001E6DE1">
        <w:trPr>
          <w:trHeight w:val="282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63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63" w:lineRule="exact"/>
              <w:ind w:left="2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0B7A30" w:rsidTr="001E6DE1">
        <w:trPr>
          <w:trHeight w:val="287"/>
        </w:trPr>
        <w:tc>
          <w:tcPr>
            <w:tcW w:w="7064" w:type="dxa"/>
          </w:tcPr>
          <w:p w:rsidR="000B7A30" w:rsidRPr="000B7A30" w:rsidRDefault="000B7A30" w:rsidP="001E6DE1">
            <w:pPr>
              <w:pStyle w:val="TableParagraph"/>
              <w:spacing w:line="268" w:lineRule="exact"/>
              <w:ind w:left="11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т.ч.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 xml:space="preserve">практической </w:t>
            </w:r>
            <w:r w:rsidRPr="000B7A30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0B7A30" w:rsidTr="001E6DE1">
        <w:trPr>
          <w:trHeight w:val="282"/>
        </w:trPr>
        <w:tc>
          <w:tcPr>
            <w:tcW w:w="7064" w:type="dxa"/>
          </w:tcPr>
          <w:p w:rsidR="000B7A30" w:rsidRPr="000B7A30" w:rsidRDefault="000B7A30" w:rsidP="001E6DE1">
            <w:pPr>
              <w:pStyle w:val="TableParagraph"/>
              <w:spacing w:line="263" w:lineRule="exact"/>
              <w:ind w:left="117"/>
              <w:rPr>
                <w:sz w:val="24"/>
                <w:lang w:val="ru-RU"/>
              </w:rPr>
            </w:pPr>
            <w:r w:rsidRPr="000B7A30">
              <w:rPr>
                <w:sz w:val="24"/>
                <w:lang w:val="ru-RU"/>
              </w:rPr>
              <w:t>Учебная</w:t>
            </w:r>
            <w:r w:rsidRPr="000B7A30">
              <w:rPr>
                <w:spacing w:val="-2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нагрузка</w:t>
            </w:r>
            <w:r w:rsidRPr="000B7A30">
              <w:rPr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во</w:t>
            </w:r>
            <w:r w:rsidRPr="000B7A30">
              <w:rPr>
                <w:spacing w:val="-1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взаимодействии</w:t>
            </w:r>
            <w:r w:rsidRPr="000B7A30">
              <w:rPr>
                <w:spacing w:val="58"/>
                <w:sz w:val="24"/>
                <w:lang w:val="ru-RU"/>
              </w:rPr>
              <w:t xml:space="preserve"> </w:t>
            </w:r>
            <w:r w:rsidRPr="000B7A30">
              <w:rPr>
                <w:sz w:val="24"/>
                <w:lang w:val="ru-RU"/>
              </w:rPr>
              <w:t>с</w:t>
            </w:r>
            <w:r w:rsidRPr="000B7A30">
              <w:rPr>
                <w:spacing w:val="-2"/>
                <w:sz w:val="24"/>
                <w:lang w:val="ru-RU"/>
              </w:rPr>
              <w:t xml:space="preserve"> преподавателем:</w:t>
            </w:r>
          </w:p>
        </w:tc>
        <w:tc>
          <w:tcPr>
            <w:tcW w:w="2267" w:type="dxa"/>
          </w:tcPr>
          <w:p w:rsidR="000B7A30" w:rsidRPr="000B7A30" w:rsidRDefault="000B7A30" w:rsidP="001E6DE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0B7A30" w:rsidTr="001E6DE1">
        <w:trPr>
          <w:trHeight w:val="28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67" w:lineRule="exact"/>
              <w:ind w:left="11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9"/>
                <w:sz w:val="24"/>
              </w:rPr>
              <w:t xml:space="preserve">  </w:t>
            </w:r>
            <w:r>
              <w:rPr>
                <w:b/>
                <w:sz w:val="24"/>
              </w:rPr>
              <w:t>Всего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занятий: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67" w:lineRule="exact"/>
              <w:ind w:left="22" w:right="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0B7A30" w:rsidTr="001E6DE1">
        <w:trPr>
          <w:trHeight w:val="273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53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теоретическое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обучение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3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0B7A30" w:rsidTr="001E6DE1">
        <w:trPr>
          <w:trHeight w:val="27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58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лабораторные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работы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8" w:lineRule="exact"/>
              <w:ind w:left="22" w:right="1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0B7A30" w:rsidTr="001E6DE1">
        <w:trPr>
          <w:trHeight w:val="273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53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занятия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3" w:lineRule="exact"/>
              <w:ind w:left="2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0B7A30" w:rsidTr="001E6DE1">
        <w:trPr>
          <w:trHeight w:val="27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spacing w:line="258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курсовые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работы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before="1" w:line="257" w:lineRule="exact"/>
              <w:ind w:left="2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0B7A30" w:rsidTr="001E6DE1">
        <w:trPr>
          <w:trHeight w:val="27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tabs>
                <w:tab w:val="left" w:pos="823"/>
              </w:tabs>
              <w:spacing w:line="25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z w:val="24"/>
              </w:rPr>
              <w:tab/>
              <w:t>Практика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(учебная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производственная)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8" w:lineRule="exact"/>
              <w:ind w:left="2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0B7A30" w:rsidTr="001E6DE1">
        <w:trPr>
          <w:trHeight w:val="273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tabs>
                <w:tab w:val="left" w:pos="823"/>
              </w:tabs>
              <w:spacing w:line="253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Консультации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3" w:lineRule="exact"/>
              <w:ind w:left="22" w:right="1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0B7A30" w:rsidTr="001E6DE1">
        <w:trPr>
          <w:trHeight w:val="277"/>
        </w:trPr>
        <w:tc>
          <w:tcPr>
            <w:tcW w:w="7064" w:type="dxa"/>
          </w:tcPr>
          <w:p w:rsidR="000B7A30" w:rsidRDefault="000B7A30" w:rsidP="001E6DE1">
            <w:pPr>
              <w:pStyle w:val="TableParagraph"/>
              <w:tabs>
                <w:tab w:val="left" w:pos="823"/>
              </w:tabs>
              <w:spacing w:line="258" w:lineRule="exact"/>
              <w:ind w:left="11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</w:t>
            </w:r>
            <w:r>
              <w:rPr>
                <w:b/>
                <w:sz w:val="24"/>
              </w:rPr>
              <w:tab/>
              <w:t>Промежуточная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2267" w:type="dxa"/>
          </w:tcPr>
          <w:p w:rsidR="000B7A30" w:rsidRDefault="000B7A30" w:rsidP="001E6DE1">
            <w:pPr>
              <w:pStyle w:val="TableParagraph"/>
              <w:spacing w:line="25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B7A30" w:rsidTr="001E6DE1">
        <w:trPr>
          <w:trHeight w:val="277"/>
        </w:trPr>
        <w:tc>
          <w:tcPr>
            <w:tcW w:w="9331" w:type="dxa"/>
            <w:gridSpan w:val="2"/>
          </w:tcPr>
          <w:p w:rsidR="000B7A30" w:rsidRPr="000B7A30" w:rsidRDefault="000B7A30" w:rsidP="001E6DE1">
            <w:pPr>
              <w:pStyle w:val="TableParagraph"/>
              <w:spacing w:line="258" w:lineRule="exact"/>
              <w:ind w:left="117"/>
              <w:rPr>
                <w:b/>
                <w:sz w:val="24"/>
                <w:lang w:val="ru-RU"/>
              </w:rPr>
            </w:pPr>
            <w:r w:rsidRPr="000B7A30">
              <w:rPr>
                <w:b/>
                <w:sz w:val="24"/>
                <w:lang w:val="ru-RU"/>
              </w:rPr>
              <w:t>Промежуточная</w:t>
            </w:r>
            <w:r w:rsidRPr="000B7A30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аттестация</w:t>
            </w:r>
            <w:r w:rsidRPr="000B7A3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в</w:t>
            </w:r>
            <w:r w:rsidRPr="000B7A3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форме</w:t>
            </w:r>
            <w:r w:rsidRPr="000B7A3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комплексного</w:t>
            </w:r>
            <w:r w:rsidRPr="000B7A3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0B7A30">
              <w:rPr>
                <w:b/>
                <w:sz w:val="24"/>
                <w:lang w:val="ru-RU"/>
              </w:rPr>
              <w:t>дифференцированного</w:t>
            </w:r>
            <w:r w:rsidRPr="000B7A3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0B7A30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0B7A30" w:rsidRDefault="000B7A30" w:rsidP="000B7A30">
      <w:pPr>
        <w:pStyle w:val="TableParagraph"/>
        <w:spacing w:line="258" w:lineRule="exact"/>
        <w:rPr>
          <w:b/>
          <w:sz w:val="24"/>
        </w:rPr>
        <w:sectPr w:rsidR="000B7A30">
          <w:type w:val="continuous"/>
          <w:pgSz w:w="11910" w:h="16840"/>
          <w:pgMar w:top="1100" w:right="566" w:bottom="1480" w:left="992" w:header="0" w:footer="1296" w:gutter="0"/>
          <w:cols w:space="720"/>
        </w:sectPr>
      </w:pPr>
    </w:p>
    <w:p w:rsidR="000B7A30" w:rsidRDefault="000B7A30" w:rsidP="00277644">
      <w:pPr>
        <w:pStyle w:val="a5"/>
        <w:numPr>
          <w:ilvl w:val="1"/>
          <w:numId w:val="25"/>
        </w:numPr>
        <w:tabs>
          <w:tab w:val="left" w:pos="625"/>
        </w:tabs>
        <w:spacing w:before="62" w:after="6"/>
        <w:ind w:left="625" w:hanging="484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ОП.01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инженерной</w:t>
      </w:r>
      <w:r>
        <w:rPr>
          <w:b/>
          <w:spacing w:val="-2"/>
          <w:sz w:val="24"/>
        </w:rPr>
        <w:t xml:space="preserve"> графики</w:t>
      </w: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1"/>
        <w:gridCol w:w="9084"/>
        <w:gridCol w:w="1416"/>
        <w:gridCol w:w="1983"/>
      </w:tblGrid>
      <w:tr w:rsidR="000B7A30" w:rsidTr="001E6DE1">
        <w:trPr>
          <w:trHeight w:val="758"/>
        </w:trPr>
        <w:tc>
          <w:tcPr>
            <w:tcW w:w="2511" w:type="dxa"/>
          </w:tcPr>
          <w:p w:rsidR="000B7A30" w:rsidRDefault="000B7A30" w:rsidP="001E6DE1">
            <w:pPr>
              <w:pStyle w:val="TableParagraph"/>
              <w:spacing w:before="3" w:line="237" w:lineRule="auto"/>
              <w:ind w:left="518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before="3" w:line="237" w:lineRule="auto"/>
              <w:ind w:left="172" w:firstLine="302"/>
              <w:rPr>
                <w:b/>
                <w:i/>
                <w:lang w:val="ru-RU"/>
              </w:rPr>
            </w:pPr>
            <w:r w:rsidRPr="000B7A30">
              <w:rPr>
                <w:b/>
                <w:lang w:val="ru-RU"/>
              </w:rPr>
              <w:t>Содержание учебного материала, лабораторные работы и практические занятия, самостоятельная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работа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обучающихся,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курсовая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работа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(проект) </w:t>
            </w:r>
            <w:r w:rsidRPr="000B7A30">
              <w:rPr>
                <w:b/>
                <w:i/>
                <w:lang w:val="ru-RU"/>
              </w:rPr>
              <w:t>(если</w:t>
            </w:r>
            <w:r w:rsidRPr="000B7A30">
              <w:rPr>
                <w:b/>
                <w:i/>
                <w:spacing w:val="-4"/>
                <w:lang w:val="ru-RU"/>
              </w:rPr>
              <w:t xml:space="preserve"> </w:t>
            </w:r>
            <w:r w:rsidRPr="000B7A30">
              <w:rPr>
                <w:b/>
                <w:i/>
                <w:lang w:val="ru-RU"/>
              </w:rPr>
              <w:t>предусмотрены)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before="3" w:line="237" w:lineRule="auto"/>
              <w:ind w:left="422" w:right="365" w:hanging="48"/>
              <w:rPr>
                <w:b/>
              </w:rPr>
            </w:pPr>
            <w:r>
              <w:rPr>
                <w:b/>
                <w:spacing w:val="-2"/>
              </w:rPr>
              <w:t xml:space="preserve">Объем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  <w:spacing w:before="3" w:line="237" w:lineRule="auto"/>
              <w:ind w:left="322" w:firstLine="398"/>
              <w:rPr>
                <w:b/>
              </w:rPr>
            </w:pPr>
            <w:r>
              <w:rPr>
                <w:b/>
                <w:spacing w:val="-4"/>
              </w:rPr>
              <w:t xml:space="preserve">Коды </w:t>
            </w:r>
            <w:r>
              <w:rPr>
                <w:b/>
                <w:spacing w:val="-2"/>
              </w:rPr>
              <w:t>проверяемых</w:t>
            </w:r>
          </w:p>
          <w:p w:rsidR="000B7A30" w:rsidRDefault="000B7A30" w:rsidP="001E6DE1">
            <w:pPr>
              <w:pStyle w:val="TableParagraph"/>
              <w:spacing w:before="1" w:line="234" w:lineRule="exact"/>
              <w:ind w:left="331"/>
              <w:rPr>
                <w:b/>
              </w:rPr>
            </w:pPr>
            <w:r>
              <w:rPr>
                <w:b/>
                <w:spacing w:val="-2"/>
              </w:rPr>
              <w:t>компетенций</w:t>
            </w:r>
          </w:p>
        </w:tc>
      </w:tr>
      <w:tr w:rsidR="000B7A30" w:rsidTr="001E6DE1">
        <w:trPr>
          <w:trHeight w:val="253"/>
        </w:trPr>
        <w:tc>
          <w:tcPr>
            <w:tcW w:w="2511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8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before="1" w:line="233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203" w:right="193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0B7A30" w:rsidTr="001E6DE1">
        <w:trPr>
          <w:trHeight w:val="253"/>
        </w:trPr>
        <w:tc>
          <w:tcPr>
            <w:tcW w:w="11595" w:type="dxa"/>
            <w:gridSpan w:val="2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1.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Техническое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черчение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36/28</w:t>
            </w: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</w:tr>
      <w:tr w:rsidR="000B7A30" w:rsidTr="001E6DE1">
        <w:trPr>
          <w:trHeight w:val="249"/>
        </w:trPr>
        <w:tc>
          <w:tcPr>
            <w:tcW w:w="2511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Введение.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4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4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76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задачи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содержание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предмета</w:t>
            </w:r>
            <w:r w:rsidRPr="000B7A30">
              <w:rPr>
                <w:spacing w:val="1"/>
                <w:lang w:val="ru-RU"/>
              </w:rPr>
              <w:t xml:space="preserve"> </w:t>
            </w:r>
            <w:r w:rsidRPr="000B7A30">
              <w:rPr>
                <w:lang w:val="ru-RU"/>
              </w:rPr>
              <w:t>«Основы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инженерной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графики».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Роль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10"/>
                <w:lang w:val="ru-RU"/>
              </w:rPr>
              <w:t>в</w:t>
            </w:r>
          </w:p>
          <w:p w:rsidR="000B7A30" w:rsidRDefault="000B7A30" w:rsidP="001E6DE1">
            <w:pPr>
              <w:pStyle w:val="TableParagraph"/>
              <w:spacing w:line="250" w:lineRule="atLeast"/>
              <w:ind w:left="110"/>
            </w:pPr>
            <w:r w:rsidRPr="000B7A30">
              <w:rPr>
                <w:lang w:val="ru-RU"/>
              </w:rPr>
              <w:t>технике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сварочном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производстве. Основные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инструменты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черчения.</w:t>
            </w:r>
            <w:r w:rsidRPr="000B7A30">
              <w:rPr>
                <w:spacing w:val="-2"/>
                <w:lang w:val="ru-RU"/>
              </w:rPr>
              <w:t xml:space="preserve"> </w:t>
            </w:r>
            <w:r>
              <w:t>Значение</w:t>
            </w:r>
            <w:r>
              <w:rPr>
                <w:spacing w:val="-10"/>
              </w:rPr>
              <w:t xml:space="preserve"> </w:t>
            </w:r>
            <w:r>
              <w:t>изучаемого предмета для квалифицированных рабочих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4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Единая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система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конструкторской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документации.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Классификационные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группы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стандартов</w:t>
            </w:r>
          </w:p>
          <w:p w:rsidR="000B7A30" w:rsidRDefault="000B7A30" w:rsidP="001E6DE1">
            <w:pPr>
              <w:pStyle w:val="TableParagraph"/>
              <w:spacing w:before="1" w:line="238" w:lineRule="exact"/>
              <w:ind w:left="110"/>
            </w:pPr>
            <w:r>
              <w:rPr>
                <w:spacing w:val="-4"/>
              </w:rPr>
              <w:t>ЕСКД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8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52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7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6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spacing w:before="1"/>
              <w:ind w:left="110" w:right="244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 1.1. Основные правила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выполнения </w:t>
            </w:r>
            <w:r w:rsidRPr="000B7A30">
              <w:rPr>
                <w:b/>
                <w:spacing w:val="-2"/>
                <w:lang w:val="ru-RU"/>
              </w:rPr>
              <w:t>чертежей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231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706"/>
            </w:pPr>
            <w:r>
              <w:t>ПК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Линия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нанесение,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название,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начертание,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толщина.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Форматы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 –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основные, дополнительные; Масштабы – определение, обозначение, применение.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Основная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подпись.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Шрифт.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Сведения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стандартных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шрифтах,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типах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правила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нанесения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размеров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чертежах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49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29" w:lineRule="exact"/>
              <w:ind w:left="110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рамки,</w:t>
            </w:r>
            <w:r>
              <w:rPr>
                <w:spacing w:val="-8"/>
              </w:rPr>
              <w:t xml:space="preserve"> </w:t>
            </w:r>
            <w:r>
              <w:t>основной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надписи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основной</w:t>
            </w:r>
            <w:r>
              <w:rPr>
                <w:spacing w:val="-4"/>
              </w:rPr>
              <w:t xml:space="preserve"> </w:t>
            </w:r>
            <w:r>
              <w:t>надписи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шрифтом.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8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51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6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 w:val="restart"/>
          </w:tcPr>
          <w:p w:rsidR="000B7A30" w:rsidRDefault="000B7A30" w:rsidP="001E6DE1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1.2.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Изображения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7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line="251" w:lineRule="exact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249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29" w:lineRule="exact"/>
              <w:ind w:left="110"/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положения. Виды.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Расположение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основных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видов.</w:t>
            </w:r>
            <w:r w:rsidRPr="000B7A30">
              <w:rPr>
                <w:spacing w:val="-2"/>
                <w:lang w:val="ru-RU"/>
              </w:rPr>
              <w:t xml:space="preserve"> </w:t>
            </w:r>
            <w:r>
              <w:rPr>
                <w:spacing w:val="-2"/>
              </w:rPr>
              <w:t>Сечения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5" w:lineRule="exact"/>
              <w:ind w:left="110"/>
            </w:pPr>
            <w:r w:rsidRPr="000B7A30">
              <w:rPr>
                <w:lang w:val="ru-RU"/>
              </w:rPr>
              <w:t>Разрезы.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Простые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разрезы.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Сложные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разрезы.</w:t>
            </w:r>
            <w:r w:rsidRPr="000B7A30">
              <w:rPr>
                <w:spacing w:val="-2"/>
                <w:lang w:val="ru-RU"/>
              </w:rPr>
              <w:t xml:space="preserve"> </w:t>
            </w:r>
            <w:r>
              <w:t>Обозначение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разрезов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3.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детали</w:t>
            </w:r>
            <w:r w:rsidRPr="000B7A30">
              <w:rPr>
                <w:spacing w:val="1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главный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вид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49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29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4.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детали</w:t>
            </w:r>
            <w:r w:rsidRPr="000B7A30">
              <w:rPr>
                <w:spacing w:val="1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–вид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сверху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5.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Определение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видов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деталей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чертеже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Построение</w:t>
            </w:r>
            <w:r>
              <w:rPr>
                <w:spacing w:val="-10"/>
              </w:rPr>
              <w:t xml:space="preserve"> </w:t>
            </w:r>
            <w:r>
              <w:t>простых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разрезов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</w:tbl>
    <w:p w:rsidR="000B7A30" w:rsidRDefault="000B7A30" w:rsidP="000B7A30">
      <w:pPr>
        <w:rPr>
          <w:sz w:val="2"/>
          <w:szCs w:val="2"/>
        </w:rPr>
        <w:sectPr w:rsidR="000B7A30">
          <w:footerReference w:type="default" r:id="rId7"/>
          <w:pgSz w:w="16840" w:h="11910" w:orient="landscape"/>
          <w:pgMar w:top="780" w:right="566" w:bottom="1480" w:left="992" w:header="0" w:footer="1292" w:gutter="0"/>
          <w:cols w:space="720"/>
        </w:sectPr>
      </w:pPr>
    </w:p>
    <w:p w:rsidR="000B7A30" w:rsidRDefault="000B7A30" w:rsidP="000B7A30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1"/>
        <w:gridCol w:w="9084"/>
        <w:gridCol w:w="1416"/>
        <w:gridCol w:w="1983"/>
      </w:tblGrid>
      <w:tr w:rsidR="000B7A30" w:rsidTr="001E6DE1">
        <w:trPr>
          <w:trHeight w:val="254"/>
        </w:trPr>
        <w:tc>
          <w:tcPr>
            <w:tcW w:w="2511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 w:val="restart"/>
          </w:tcPr>
          <w:p w:rsidR="000B7A30" w:rsidRDefault="000B7A30" w:rsidP="001E6DE1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1.3.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Чтение чертежа детали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50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Чтение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сварных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строительных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технологических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металлоконструкций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(стойки, лестницы, перила</w:t>
            </w:r>
            <w:r w:rsidRPr="000B7A30">
              <w:rPr>
                <w:spacing w:val="8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ограждений, трапы, настилы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Чтение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монтажных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технологических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металлоконструкции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508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before="1" w:line="251" w:lineRule="exact"/>
              <w:ind w:left="110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Практическая</w:t>
            </w:r>
            <w:r w:rsidRPr="000B7A30">
              <w:rPr>
                <w:b/>
                <w:spacing w:val="-12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работа</w:t>
            </w:r>
          </w:p>
          <w:p w:rsidR="000B7A30" w:rsidRPr="000B7A30" w:rsidRDefault="000B7A30" w:rsidP="001E6DE1">
            <w:pPr>
              <w:pStyle w:val="TableParagraph"/>
              <w:spacing w:line="236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7.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Чтение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алгоритму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7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spacing w:before="1"/>
              <w:ind w:left="110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</w:t>
            </w:r>
            <w:r w:rsidRPr="000B7A30">
              <w:rPr>
                <w:b/>
                <w:spacing w:val="-6"/>
                <w:lang w:val="ru-RU"/>
              </w:rPr>
              <w:t xml:space="preserve"> </w:t>
            </w:r>
            <w:r w:rsidRPr="000B7A30">
              <w:rPr>
                <w:b/>
                <w:spacing w:val="-4"/>
                <w:lang w:val="ru-RU"/>
              </w:rPr>
              <w:t>1.4.</w:t>
            </w:r>
          </w:p>
          <w:p w:rsidR="000B7A30" w:rsidRPr="000B7A30" w:rsidRDefault="000B7A30" w:rsidP="001E6DE1">
            <w:pPr>
              <w:pStyle w:val="TableParagraph"/>
              <w:spacing w:before="3" w:line="237" w:lineRule="auto"/>
              <w:ind w:left="110" w:right="301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Построение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третьего вида по двум</w:t>
            </w:r>
          </w:p>
          <w:p w:rsidR="000B7A30" w:rsidRDefault="000B7A30" w:rsidP="001E6DE1">
            <w:pPr>
              <w:pStyle w:val="TableParagraph"/>
              <w:spacing w:before="1"/>
              <w:ind w:left="110"/>
              <w:rPr>
                <w:b/>
              </w:rPr>
            </w:pPr>
            <w:r>
              <w:rPr>
                <w:b/>
                <w:spacing w:val="-2"/>
              </w:rPr>
              <w:t>заданным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  <w:r>
              <w:rPr>
                <w:spacing w:val="-2"/>
              </w:rPr>
              <w:t>.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1012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Виды проецирования. Центральное и параллельное проецирование. Прямоугольное проецирование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точки на две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 три плоскости проекций. Координаты точки. Обозначение плоскостей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проекций,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осей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точки.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Расположение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точки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</w:p>
          <w:p w:rsidR="000B7A30" w:rsidRPr="000B7A30" w:rsidRDefault="000B7A30" w:rsidP="001E6DE1">
            <w:pPr>
              <w:pStyle w:val="TableParagraph"/>
              <w:spacing w:line="238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комплексных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чертежах.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Понятие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координатах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точки.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50" w:lineRule="exact"/>
              <w:ind w:left="110"/>
            </w:pPr>
            <w:r w:rsidRPr="000B7A30">
              <w:rPr>
                <w:lang w:val="ru-RU"/>
              </w:rPr>
              <w:t>Общие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понятия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аксонометрических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проекциях.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Виды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аксонометрических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проекций. Параметры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аксонометрических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проекций.</w:t>
            </w:r>
            <w:r w:rsidRPr="000B7A30">
              <w:rPr>
                <w:spacing w:val="-6"/>
                <w:lang w:val="ru-RU"/>
              </w:rPr>
              <w:t xml:space="preserve"> </w:t>
            </w:r>
            <w:r>
              <w:t>Проецирование</w:t>
            </w:r>
            <w:r>
              <w:rPr>
                <w:spacing w:val="-14"/>
              </w:rPr>
              <w:t xml:space="preserve"> </w:t>
            </w:r>
            <w:r>
              <w:t>точки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геометрических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тел.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758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Использование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стандартных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фигур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построении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прямолинейными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10"/>
                <w:lang w:val="ru-RU"/>
              </w:rPr>
              <w:t>и</w:t>
            </w:r>
          </w:p>
          <w:p w:rsidR="000B7A30" w:rsidRPr="000B7A30" w:rsidRDefault="000B7A30" w:rsidP="001E6DE1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криволинейными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очертаниями,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требующими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геометрических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построений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применением деления углов и окружностей на равные части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8.</w:t>
            </w:r>
            <w:r>
              <w:rPr>
                <w:spacing w:val="-5"/>
              </w:rPr>
              <w:t xml:space="preserve"> </w:t>
            </w:r>
            <w:r>
              <w:t>Построение</w:t>
            </w:r>
            <w:r>
              <w:rPr>
                <w:spacing w:val="-12"/>
              </w:rPr>
              <w:t xml:space="preserve"> </w:t>
            </w:r>
            <w:r>
              <w:t>диметрической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проекции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8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9.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Построение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второй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модели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одной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заданной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использованием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ее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аксонометрического</w:t>
            </w:r>
          </w:p>
          <w:p w:rsidR="000B7A30" w:rsidRDefault="000B7A30" w:rsidP="001E6DE1">
            <w:pPr>
              <w:pStyle w:val="TableParagraph"/>
              <w:spacing w:before="1" w:line="238" w:lineRule="exact"/>
              <w:ind w:left="110"/>
            </w:pPr>
            <w:r>
              <w:rPr>
                <w:spacing w:val="-2"/>
              </w:rPr>
              <w:t>изображения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48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6" w:lineRule="exact"/>
              <w:ind w:left="110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spacing w:before="1"/>
              <w:ind w:left="110" w:right="240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 1.5. Эскиз и технический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 xml:space="preserve">рисунок </w:t>
            </w:r>
            <w:r w:rsidRPr="000B7A30">
              <w:rPr>
                <w:b/>
                <w:spacing w:val="-2"/>
                <w:lang w:val="ru-RU"/>
              </w:rPr>
              <w:t>детали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 w:rsidRPr="000B7A30">
              <w:rPr>
                <w:lang w:val="ru-RU"/>
              </w:rPr>
              <w:t>Определение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требования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к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эскизу.</w:t>
            </w:r>
            <w:r w:rsidRPr="000B7A30">
              <w:rPr>
                <w:spacing w:val="-1"/>
                <w:lang w:val="ru-RU"/>
              </w:rPr>
              <w:t xml:space="preserve"> </w:t>
            </w:r>
            <w:r>
              <w:t>Порядок</w:t>
            </w:r>
            <w:r>
              <w:rPr>
                <w:spacing w:val="-5"/>
              </w:rPr>
              <w:t xml:space="preserve"> </w:t>
            </w:r>
            <w:r>
              <w:t>выполнения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эскиза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49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29" w:lineRule="exact"/>
              <w:ind w:left="110"/>
            </w:pPr>
            <w:r>
              <w:t>Технический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рисунок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50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10.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эскиза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технического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рисунка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49" w:lineRule="exact"/>
              <w:ind w:left="143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4" w:lineRule="exact"/>
              <w:ind w:left="143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spacing w:before="1"/>
              <w:ind w:left="110" w:right="148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 1.6 Правила выполнения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чертежей некоторых деталей и их соединений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4" w:lineRule="exact"/>
              <w:ind w:left="14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2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508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49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Резьбы: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Классификация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резьбы,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назначение,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параметры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элементы</w:t>
            </w:r>
            <w:r w:rsidRPr="000B7A30">
              <w:rPr>
                <w:spacing w:val="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резьбы.</w:t>
            </w:r>
          </w:p>
          <w:p w:rsidR="000B7A30" w:rsidRDefault="000B7A30" w:rsidP="001E6DE1">
            <w:pPr>
              <w:pStyle w:val="TableParagraph"/>
              <w:spacing w:before="1" w:line="238" w:lineRule="exact"/>
              <w:ind w:left="110"/>
            </w:pPr>
            <w:r>
              <w:t>Изображение</w:t>
            </w:r>
            <w:r>
              <w:rPr>
                <w:spacing w:val="-9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чертежах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4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Крепежные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изделия. Резьбовые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соединения.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Шпоночные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шлицевые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соединения.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</w:tbl>
    <w:p w:rsidR="000B7A30" w:rsidRDefault="000B7A30" w:rsidP="000B7A30">
      <w:pPr>
        <w:rPr>
          <w:sz w:val="2"/>
          <w:szCs w:val="2"/>
        </w:rPr>
        <w:sectPr w:rsidR="000B7A30">
          <w:pgSz w:w="16840" w:h="11910" w:orient="landscape"/>
          <w:pgMar w:top="820" w:right="566" w:bottom="1480" w:left="992" w:header="0" w:footer="1292" w:gutter="0"/>
          <w:cols w:space="720"/>
        </w:sectPr>
      </w:pPr>
    </w:p>
    <w:p w:rsidR="000B7A30" w:rsidRDefault="000B7A30" w:rsidP="000B7A30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1"/>
        <w:gridCol w:w="9084"/>
        <w:gridCol w:w="1416"/>
        <w:gridCol w:w="1983"/>
      </w:tblGrid>
      <w:tr w:rsidR="000B7A30" w:rsidTr="001E6DE1">
        <w:trPr>
          <w:trHeight w:val="508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rPr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49" w:lineRule="exact"/>
              <w:ind w:left="110"/>
            </w:pPr>
            <w:r w:rsidRPr="000B7A30">
              <w:rPr>
                <w:lang w:val="ru-RU"/>
              </w:rPr>
              <w:t>Неразъемные</w:t>
            </w:r>
            <w:r w:rsidRPr="000B7A30">
              <w:rPr>
                <w:spacing w:val="-1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соединения.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Соединения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сварные.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Соединения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клепаные.</w:t>
            </w:r>
            <w:r w:rsidRPr="000B7A30">
              <w:rPr>
                <w:spacing w:val="-6"/>
                <w:lang w:val="ru-RU"/>
              </w:rPr>
              <w:t xml:space="preserve"> </w:t>
            </w:r>
            <w:r>
              <w:t>Соединения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пайкой,</w:t>
            </w:r>
          </w:p>
          <w:p w:rsidR="000B7A30" w:rsidRDefault="000B7A30" w:rsidP="001E6DE1">
            <w:pPr>
              <w:pStyle w:val="TableParagraph"/>
              <w:spacing w:before="1" w:line="238" w:lineRule="exact"/>
              <w:ind w:left="110"/>
            </w:pPr>
            <w:r>
              <w:rPr>
                <w:spacing w:val="-2"/>
              </w:rPr>
              <w:t>склеиванием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43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49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3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11.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Выполнение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сварного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трубного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spacing w:val="-4"/>
                <w:lang w:val="ru-RU"/>
              </w:rPr>
              <w:t>узла.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12.</w:t>
            </w:r>
            <w:r>
              <w:rPr>
                <w:spacing w:val="-3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чертежей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трубопроводов.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13.</w:t>
            </w:r>
            <w:r>
              <w:rPr>
                <w:spacing w:val="-3"/>
              </w:rPr>
              <w:t xml:space="preserve"> </w:t>
            </w:r>
            <w:r>
              <w:t>Выполнение</w:t>
            </w:r>
            <w:r>
              <w:rPr>
                <w:spacing w:val="-11"/>
              </w:rPr>
              <w:t xml:space="preserve"> </w:t>
            </w:r>
            <w:r>
              <w:t>чертежей</w:t>
            </w:r>
            <w:r>
              <w:rPr>
                <w:spacing w:val="-4"/>
              </w:rPr>
              <w:t xml:space="preserve"> </w:t>
            </w:r>
            <w:r>
              <w:t>сварных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сосудов.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49" w:lineRule="exact"/>
              <w:ind w:left="143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4" w:lineRule="exact"/>
              <w:ind w:left="143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 w:val="restart"/>
          </w:tcPr>
          <w:p w:rsidR="000B7A30" w:rsidRPr="000B7A30" w:rsidRDefault="000B7A30" w:rsidP="001E6DE1">
            <w:pPr>
              <w:pStyle w:val="TableParagraph"/>
              <w:spacing w:before="1"/>
              <w:ind w:left="110" w:right="423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Тема 1.7. Чертежи общего вида и сборочные</w:t>
            </w:r>
            <w:r w:rsidRPr="000B7A30">
              <w:rPr>
                <w:b/>
                <w:spacing w:val="-1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чертежи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43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83" w:type="dxa"/>
            <w:vMerge w:val="restart"/>
          </w:tcPr>
          <w:p w:rsidR="000B7A30" w:rsidRDefault="000B7A30" w:rsidP="001E6DE1">
            <w:pPr>
              <w:pStyle w:val="TableParagraph"/>
              <w:spacing w:line="249" w:lineRule="exact"/>
              <w:ind w:left="135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t>01–</w:t>
            </w:r>
            <w:r>
              <w:rPr>
                <w:spacing w:val="-4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  <w:p w:rsidR="000B7A30" w:rsidRDefault="000B7A30" w:rsidP="001E6DE1">
            <w:pPr>
              <w:pStyle w:val="TableParagraph"/>
              <w:spacing w:before="1"/>
              <w:ind w:left="135" w:right="3"/>
              <w:jc w:val="center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1.1.</w:t>
            </w: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Стадии</w:t>
            </w:r>
            <w:r>
              <w:rPr>
                <w:spacing w:val="-9"/>
              </w:rPr>
              <w:t xml:space="preserve"> </w:t>
            </w:r>
            <w:r>
              <w:t>разработки</w:t>
            </w:r>
            <w:r>
              <w:rPr>
                <w:spacing w:val="-8"/>
              </w:rPr>
              <w:t xml:space="preserve"> </w:t>
            </w:r>
            <w:r>
              <w:t>конструкторских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документов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Pr="000B7A30" w:rsidRDefault="000B7A30" w:rsidP="001E6DE1">
            <w:pPr>
              <w:pStyle w:val="TableParagraph"/>
              <w:spacing w:line="250" w:lineRule="exact"/>
              <w:ind w:left="110"/>
              <w:rPr>
                <w:lang w:val="ru-RU"/>
              </w:rPr>
            </w:pPr>
            <w:r w:rsidRPr="000B7A30">
              <w:rPr>
                <w:lang w:val="ru-RU"/>
              </w:rPr>
              <w:t>Чертежи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общего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вида.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Размеры,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указываемые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чертеже.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Конструктивно-технологические особенности изображения соединений деталей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Pr="000B7A30" w:rsidRDefault="000B7A30" w:rsidP="001E6DE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10"/>
            </w:pPr>
            <w:r>
              <w:t>Деталирование.</w:t>
            </w:r>
            <w:r>
              <w:rPr>
                <w:spacing w:val="-12"/>
              </w:rPr>
              <w:t xml:space="preserve"> </w:t>
            </w:r>
            <w:r>
              <w:t>Спецификация.</w:t>
            </w:r>
            <w:r>
              <w:rPr>
                <w:spacing w:val="-14"/>
              </w:rPr>
              <w:t xml:space="preserve"> </w:t>
            </w:r>
            <w:r>
              <w:t>Сборочный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чертеж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4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43"/>
              <w:rPr>
                <w:b/>
              </w:rPr>
            </w:pPr>
            <w:r>
              <w:rPr>
                <w:b/>
              </w:rPr>
              <w:t>Практическая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</w:tc>
        <w:tc>
          <w:tcPr>
            <w:tcW w:w="1416" w:type="dxa"/>
            <w:vMerge w:val="restart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line="234" w:lineRule="exact"/>
              <w:ind w:left="143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3"/>
        </w:trPr>
        <w:tc>
          <w:tcPr>
            <w:tcW w:w="2511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 w:line="249" w:lineRule="exact"/>
              <w:ind w:left="143"/>
              <w:rPr>
                <w:b/>
              </w:rPr>
            </w:pPr>
            <w:r>
              <w:rPr>
                <w:b/>
                <w:spacing w:val="-2"/>
              </w:rPr>
              <w:t>Самостоятельная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2"/>
              </w:rPr>
              <w:t>работа</w:t>
            </w:r>
          </w:p>
          <w:p w:rsidR="000B7A30" w:rsidRDefault="000B7A30" w:rsidP="001E6DE1">
            <w:pPr>
              <w:pStyle w:val="TableParagraph"/>
              <w:spacing w:line="234" w:lineRule="exact"/>
              <w:ind w:left="143"/>
            </w:pPr>
            <w:r>
              <w:t>Не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предусмотрено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</w:pPr>
          </w:p>
        </w:tc>
        <w:tc>
          <w:tcPr>
            <w:tcW w:w="1983" w:type="dxa"/>
            <w:vMerge/>
            <w:tcBorders>
              <w:top w:val="nil"/>
            </w:tcBorders>
          </w:tcPr>
          <w:p w:rsidR="000B7A30" w:rsidRDefault="000B7A30" w:rsidP="001E6DE1">
            <w:pPr>
              <w:rPr>
                <w:sz w:val="2"/>
                <w:szCs w:val="2"/>
              </w:rPr>
            </w:pPr>
          </w:p>
        </w:tc>
      </w:tr>
      <w:tr w:rsidR="000B7A30" w:rsidTr="001E6DE1">
        <w:trPr>
          <w:trHeight w:val="508"/>
        </w:trPr>
        <w:tc>
          <w:tcPr>
            <w:tcW w:w="2511" w:type="dxa"/>
          </w:tcPr>
          <w:p w:rsidR="000B7A30" w:rsidRDefault="000B7A30" w:rsidP="001E6DE1">
            <w:pPr>
              <w:pStyle w:val="TableParagraph"/>
              <w:spacing w:line="254" w:lineRule="exact"/>
              <w:ind w:left="110"/>
              <w:rPr>
                <w:b/>
              </w:rPr>
            </w:pPr>
            <w:r>
              <w:rPr>
                <w:b/>
                <w:spacing w:val="-2"/>
              </w:rPr>
              <w:t>Промежуточная аттестация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spacing w:before="1"/>
              <w:ind w:left="167"/>
              <w:rPr>
                <w:b/>
              </w:rPr>
            </w:pPr>
            <w:r>
              <w:rPr>
                <w:b/>
              </w:rPr>
              <w:t>Комплексный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дифференцированный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4"/>
              </w:rPr>
              <w:t>зачет</w:t>
            </w: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line="249" w:lineRule="exact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</w:pPr>
          </w:p>
        </w:tc>
      </w:tr>
      <w:tr w:rsidR="000B7A30" w:rsidTr="001E6DE1">
        <w:trPr>
          <w:trHeight w:val="253"/>
        </w:trPr>
        <w:tc>
          <w:tcPr>
            <w:tcW w:w="2511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Всего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часов:</w:t>
            </w:r>
          </w:p>
        </w:tc>
        <w:tc>
          <w:tcPr>
            <w:tcW w:w="9084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  <w:tc>
          <w:tcPr>
            <w:tcW w:w="1416" w:type="dxa"/>
          </w:tcPr>
          <w:p w:rsidR="000B7A30" w:rsidRDefault="000B7A30" w:rsidP="001E6DE1">
            <w:pPr>
              <w:pStyle w:val="TableParagraph"/>
              <w:spacing w:before="1" w:line="233" w:lineRule="exact"/>
              <w:ind w:left="5"/>
              <w:jc w:val="center"/>
              <w:rPr>
                <w:b/>
              </w:rPr>
            </w:pPr>
            <w:r>
              <w:rPr>
                <w:b/>
                <w:spacing w:val="-5"/>
              </w:rPr>
              <w:t>36</w:t>
            </w:r>
          </w:p>
        </w:tc>
        <w:tc>
          <w:tcPr>
            <w:tcW w:w="1983" w:type="dxa"/>
          </w:tcPr>
          <w:p w:rsidR="000B7A30" w:rsidRDefault="000B7A30" w:rsidP="001E6DE1">
            <w:pPr>
              <w:pStyle w:val="TableParagraph"/>
              <w:rPr>
                <w:sz w:val="18"/>
              </w:rPr>
            </w:pPr>
          </w:p>
        </w:tc>
      </w:tr>
    </w:tbl>
    <w:p w:rsidR="000B7A30" w:rsidRDefault="000B7A30" w:rsidP="000B7A30">
      <w:pPr>
        <w:pStyle w:val="a3"/>
        <w:spacing w:before="235"/>
        <w:rPr>
          <w:b/>
        </w:rPr>
      </w:pPr>
    </w:p>
    <w:p w:rsidR="000B7A30" w:rsidRDefault="000B7A30" w:rsidP="000B7A30">
      <w:pPr>
        <w:spacing w:line="275" w:lineRule="exact"/>
        <w:ind w:left="2061"/>
        <w:rPr>
          <w:sz w:val="24"/>
        </w:rPr>
      </w:pPr>
      <w:r>
        <w:rPr>
          <w:b/>
          <w:sz w:val="24"/>
        </w:rPr>
        <w:t>Для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используются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следующие</w:t>
      </w:r>
      <w:r>
        <w:rPr>
          <w:b/>
          <w:spacing w:val="4"/>
          <w:sz w:val="24"/>
        </w:rPr>
        <w:t xml:space="preserve"> </w:t>
      </w:r>
      <w:r>
        <w:rPr>
          <w:b/>
          <w:spacing w:val="-2"/>
          <w:sz w:val="24"/>
        </w:rPr>
        <w:t>обозначения</w:t>
      </w:r>
      <w:r>
        <w:rPr>
          <w:spacing w:val="-2"/>
          <w:sz w:val="24"/>
        </w:rPr>
        <w:t>:</w:t>
      </w:r>
    </w:p>
    <w:p w:rsidR="000B7A30" w:rsidRDefault="000B7A30" w:rsidP="00277644">
      <w:pPr>
        <w:pStyle w:val="a5"/>
        <w:numPr>
          <w:ilvl w:val="0"/>
          <w:numId w:val="24"/>
        </w:numPr>
        <w:tabs>
          <w:tab w:val="left" w:pos="385"/>
        </w:tabs>
        <w:spacing w:line="275" w:lineRule="exact"/>
        <w:ind w:left="385" w:hanging="244"/>
        <w:jc w:val="left"/>
        <w:rPr>
          <w:sz w:val="24"/>
        </w:rPr>
      </w:pPr>
      <w:r>
        <w:rPr>
          <w:sz w:val="24"/>
        </w:rPr>
        <w:t>-</w:t>
      </w:r>
      <w:r>
        <w:rPr>
          <w:spacing w:val="-14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свойств);</w:t>
      </w:r>
    </w:p>
    <w:p w:rsidR="000B7A30" w:rsidRDefault="000B7A30" w:rsidP="00277644">
      <w:pPr>
        <w:pStyle w:val="a5"/>
        <w:numPr>
          <w:ilvl w:val="0"/>
          <w:numId w:val="24"/>
        </w:numPr>
        <w:tabs>
          <w:tab w:val="left" w:pos="385"/>
        </w:tabs>
        <w:spacing w:before="2" w:line="275" w:lineRule="exact"/>
        <w:ind w:left="385" w:hanging="244"/>
        <w:jc w:val="left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7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6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руководством)</w:t>
      </w:r>
    </w:p>
    <w:p w:rsidR="000B7A30" w:rsidRDefault="000B7A30" w:rsidP="00277644">
      <w:pPr>
        <w:pStyle w:val="a5"/>
        <w:numPr>
          <w:ilvl w:val="0"/>
          <w:numId w:val="24"/>
        </w:numPr>
        <w:tabs>
          <w:tab w:val="left" w:pos="385"/>
        </w:tabs>
        <w:spacing w:line="275" w:lineRule="exact"/>
        <w:ind w:left="385" w:hanging="244"/>
        <w:jc w:val="left"/>
        <w:rPr>
          <w:sz w:val="24"/>
        </w:rPr>
      </w:pP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7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2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задач)</w:t>
      </w:r>
    </w:p>
    <w:p w:rsidR="000B7A30" w:rsidRDefault="000B7A30" w:rsidP="000B7A30">
      <w:pPr>
        <w:pStyle w:val="a5"/>
        <w:spacing w:line="275" w:lineRule="exact"/>
        <w:rPr>
          <w:sz w:val="24"/>
        </w:rPr>
        <w:sectPr w:rsidR="000B7A30">
          <w:pgSz w:w="16840" w:h="11910" w:orient="landscape"/>
          <w:pgMar w:top="820" w:right="566" w:bottom="1480" w:left="992" w:header="0" w:footer="1292" w:gutter="0"/>
          <w:cols w:space="720"/>
        </w:sectPr>
      </w:pPr>
    </w:p>
    <w:p w:rsidR="000B7A30" w:rsidRDefault="000B7A30" w:rsidP="00277644">
      <w:pPr>
        <w:pStyle w:val="a5"/>
        <w:numPr>
          <w:ilvl w:val="0"/>
          <w:numId w:val="25"/>
        </w:numPr>
        <w:tabs>
          <w:tab w:val="left" w:pos="2803"/>
          <w:tab w:val="left" w:pos="3313"/>
        </w:tabs>
        <w:spacing w:before="71" w:line="242" w:lineRule="auto"/>
        <w:ind w:left="3313" w:right="2064" w:hanging="740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ДИСЦИПЛИНЫ ОП.01 ОСНОВЫ ИНЖЕНЕРНОЙ ГРАФИКИ</w:t>
      </w:r>
    </w:p>
    <w:p w:rsidR="000B7A30" w:rsidRDefault="000B7A30" w:rsidP="00277644">
      <w:pPr>
        <w:pStyle w:val="3"/>
        <w:numPr>
          <w:ilvl w:val="1"/>
          <w:numId w:val="25"/>
        </w:numPr>
        <w:tabs>
          <w:tab w:val="left" w:pos="1578"/>
        </w:tabs>
        <w:spacing w:before="275" w:line="237" w:lineRule="auto"/>
        <w:ind w:left="1133" w:right="571" w:firstLine="0"/>
      </w:pPr>
      <w:r>
        <w:t>Для реализации программы учебной дисциплины должны быть предусмотрены следующие специальные помещения:</w:t>
      </w:r>
    </w:p>
    <w:p w:rsidR="000B7A30" w:rsidRDefault="000B7A30" w:rsidP="000B7A30">
      <w:pPr>
        <w:pStyle w:val="a3"/>
        <w:spacing w:before="2" w:line="237" w:lineRule="auto"/>
        <w:ind w:left="1133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наличие</w:t>
      </w:r>
      <w:r>
        <w:rPr>
          <w:spacing w:val="40"/>
        </w:rPr>
        <w:t xml:space="preserve"> </w:t>
      </w:r>
      <w:r>
        <w:t>учебного</w:t>
      </w:r>
      <w:r>
        <w:rPr>
          <w:spacing w:val="40"/>
        </w:rPr>
        <w:t xml:space="preserve"> </w:t>
      </w:r>
      <w:r>
        <w:t>кабинета</w:t>
      </w:r>
      <w:r>
        <w:rPr>
          <w:spacing w:val="40"/>
        </w:rPr>
        <w:t xml:space="preserve"> </w:t>
      </w:r>
      <w:r>
        <w:t>технической</w:t>
      </w:r>
      <w:r>
        <w:rPr>
          <w:spacing w:val="40"/>
        </w:rPr>
        <w:t xml:space="preserve"> </w:t>
      </w:r>
      <w:r>
        <w:rPr>
          <w:spacing w:val="-2"/>
        </w:rPr>
        <w:t>графики.</w:t>
      </w:r>
    </w:p>
    <w:p w:rsidR="000B7A30" w:rsidRDefault="000B7A30" w:rsidP="000B7A30">
      <w:pPr>
        <w:pStyle w:val="a3"/>
        <w:spacing w:before="3" w:line="275" w:lineRule="exact"/>
        <w:ind w:left="1133"/>
      </w:pPr>
      <w:r>
        <w:t>Оборудование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рабочих</w:t>
      </w:r>
      <w:r>
        <w:rPr>
          <w:spacing w:val="-7"/>
        </w:rPr>
        <w:t xml:space="preserve"> </w:t>
      </w:r>
      <w:r>
        <w:t>мест</w:t>
      </w:r>
      <w:r>
        <w:rPr>
          <w:spacing w:val="-2"/>
        </w:rPr>
        <w:t xml:space="preserve"> кабинета: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line="275" w:lineRule="exact"/>
        <w:ind w:left="1276" w:hanging="143"/>
        <w:rPr>
          <w:sz w:val="24"/>
        </w:rPr>
      </w:pPr>
      <w:r>
        <w:rPr>
          <w:sz w:val="24"/>
        </w:rPr>
        <w:t>рабочее</w:t>
      </w:r>
      <w:r>
        <w:rPr>
          <w:spacing w:val="-6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преподавателя;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before="3" w:line="275" w:lineRule="exact"/>
        <w:ind w:left="1276" w:hanging="143"/>
        <w:rPr>
          <w:sz w:val="24"/>
        </w:rPr>
      </w:pPr>
      <w:r>
        <w:rPr>
          <w:sz w:val="24"/>
        </w:rPr>
        <w:t>посадочные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обучающихся (по</w:t>
      </w:r>
      <w:r>
        <w:rPr>
          <w:spacing w:val="-1"/>
          <w:sz w:val="24"/>
        </w:rPr>
        <w:t xml:space="preserve"> </w:t>
      </w:r>
      <w:r>
        <w:rPr>
          <w:sz w:val="24"/>
        </w:rPr>
        <w:t>количеству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обучающихся);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line="275" w:lineRule="exact"/>
        <w:ind w:left="1276" w:hanging="143"/>
        <w:rPr>
          <w:sz w:val="24"/>
        </w:rPr>
      </w:pPr>
      <w:r>
        <w:rPr>
          <w:sz w:val="24"/>
        </w:rPr>
        <w:t>комплект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учебно-методической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документации;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before="2" w:line="275" w:lineRule="exact"/>
        <w:ind w:left="1276" w:hanging="143"/>
        <w:rPr>
          <w:sz w:val="24"/>
        </w:rPr>
      </w:pPr>
      <w:r>
        <w:rPr>
          <w:sz w:val="24"/>
        </w:rPr>
        <w:t>комплект</w:t>
      </w:r>
      <w:r>
        <w:rPr>
          <w:spacing w:val="-2"/>
          <w:sz w:val="24"/>
        </w:rPr>
        <w:t xml:space="preserve"> </w:t>
      </w:r>
      <w:r>
        <w:rPr>
          <w:sz w:val="24"/>
        </w:rPr>
        <w:t>чертежных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приспособлений;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90"/>
        </w:tabs>
        <w:spacing w:line="242" w:lineRule="auto"/>
        <w:ind w:left="1133" w:right="568" w:firstLine="0"/>
        <w:rPr>
          <w:sz w:val="24"/>
        </w:rPr>
      </w:pPr>
      <w:r>
        <w:rPr>
          <w:sz w:val="24"/>
        </w:rPr>
        <w:t>комплект учебно-наглядных средств обучения (модели, натурные объекты, электронные презентации, демонстрационные таблицы);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1"/>
        </w:tabs>
        <w:spacing w:line="271" w:lineRule="exact"/>
        <w:ind w:left="1271" w:hanging="138"/>
        <w:rPr>
          <w:sz w:val="24"/>
        </w:rPr>
      </w:pPr>
      <w:r>
        <w:rPr>
          <w:sz w:val="24"/>
        </w:rPr>
        <w:t>образцы</w:t>
      </w:r>
      <w:r>
        <w:rPr>
          <w:spacing w:val="-6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типов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заготовок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2"/>
          <w:sz w:val="24"/>
        </w:rPr>
        <w:t>измерений;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before="2" w:line="275" w:lineRule="exact"/>
        <w:ind w:left="1276" w:hanging="143"/>
        <w:rPr>
          <w:sz w:val="24"/>
        </w:rPr>
      </w:pPr>
      <w:r>
        <w:rPr>
          <w:sz w:val="24"/>
        </w:rPr>
        <w:t>чертежи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7"/>
          <w:sz w:val="24"/>
        </w:rPr>
        <w:t xml:space="preserve"> </w:t>
      </w:r>
      <w:r>
        <w:rPr>
          <w:sz w:val="24"/>
        </w:rPr>
        <w:t>размеров, допусков, посадок,</w:t>
      </w:r>
      <w:r>
        <w:rPr>
          <w:spacing w:val="-5"/>
          <w:sz w:val="24"/>
        </w:rPr>
        <w:t xml:space="preserve"> </w:t>
      </w:r>
      <w:r>
        <w:rPr>
          <w:sz w:val="24"/>
        </w:rPr>
        <w:t>зазоров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шероховатостей;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line="275" w:lineRule="exact"/>
        <w:ind w:left="1276" w:hanging="143"/>
        <w:rPr>
          <w:sz w:val="24"/>
        </w:rPr>
      </w:pPr>
      <w:r>
        <w:rPr>
          <w:sz w:val="24"/>
        </w:rPr>
        <w:t>доска</w:t>
      </w:r>
      <w:r>
        <w:rPr>
          <w:spacing w:val="-5"/>
          <w:sz w:val="24"/>
        </w:rPr>
        <w:t xml:space="preserve"> </w:t>
      </w:r>
      <w:r>
        <w:rPr>
          <w:sz w:val="24"/>
        </w:rPr>
        <w:t>чертежная.</w:t>
      </w:r>
      <w:r>
        <w:rPr>
          <w:spacing w:val="-7"/>
          <w:sz w:val="24"/>
        </w:rPr>
        <w:t xml:space="preserve"> </w:t>
      </w:r>
      <w:r>
        <w:rPr>
          <w:sz w:val="24"/>
        </w:rPr>
        <w:t>Технические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обучения: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before="3" w:line="275" w:lineRule="exact"/>
        <w:ind w:left="1276" w:hanging="143"/>
        <w:rPr>
          <w:sz w:val="24"/>
        </w:rPr>
      </w:pPr>
      <w:r>
        <w:rPr>
          <w:sz w:val="24"/>
        </w:rPr>
        <w:t>компьютеры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обеспечением;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line="275" w:lineRule="exact"/>
        <w:ind w:left="1276" w:hanging="143"/>
        <w:rPr>
          <w:sz w:val="24"/>
        </w:rPr>
      </w:pPr>
      <w:r>
        <w:rPr>
          <w:sz w:val="24"/>
        </w:rPr>
        <w:t>мультимедийный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проектор;</w:t>
      </w:r>
    </w:p>
    <w:p w:rsidR="000B7A30" w:rsidRDefault="000B7A30" w:rsidP="00277644">
      <w:pPr>
        <w:pStyle w:val="a5"/>
        <w:numPr>
          <w:ilvl w:val="2"/>
          <w:numId w:val="25"/>
        </w:numPr>
        <w:tabs>
          <w:tab w:val="left" w:pos="1276"/>
        </w:tabs>
        <w:spacing w:before="2"/>
        <w:ind w:left="1276" w:hanging="143"/>
        <w:rPr>
          <w:sz w:val="24"/>
        </w:rPr>
      </w:pPr>
      <w:r>
        <w:rPr>
          <w:spacing w:val="-2"/>
          <w:sz w:val="24"/>
        </w:rPr>
        <w:t>экран.</w:t>
      </w:r>
    </w:p>
    <w:p w:rsidR="000B7A30" w:rsidRDefault="000B7A30" w:rsidP="000B7A30">
      <w:pPr>
        <w:pStyle w:val="3"/>
        <w:spacing w:before="2" w:line="275" w:lineRule="exact"/>
        <w:ind w:left="1133"/>
      </w:pPr>
      <w:r>
        <w:t>Основные</w:t>
      </w:r>
      <w:r>
        <w:rPr>
          <w:spacing w:val="-3"/>
        </w:rPr>
        <w:t xml:space="preserve"> </w:t>
      </w:r>
      <w:r>
        <w:rPr>
          <w:spacing w:val="-2"/>
        </w:rPr>
        <w:t>источники:</w:t>
      </w:r>
    </w:p>
    <w:p w:rsidR="000B7A30" w:rsidRDefault="000B7A30" w:rsidP="00277644">
      <w:pPr>
        <w:pStyle w:val="a5"/>
        <w:numPr>
          <w:ilvl w:val="3"/>
          <w:numId w:val="25"/>
        </w:numPr>
        <w:tabs>
          <w:tab w:val="left" w:pos="1854"/>
        </w:tabs>
        <w:spacing w:before="2" w:line="237" w:lineRule="auto"/>
        <w:ind w:right="555"/>
        <w:jc w:val="both"/>
        <w:rPr>
          <w:sz w:val="24"/>
        </w:rPr>
      </w:pPr>
      <w:r>
        <w:rPr>
          <w:sz w:val="24"/>
        </w:rPr>
        <w:t>Штейнбах,</w:t>
      </w:r>
      <w:r>
        <w:rPr>
          <w:spacing w:val="-5"/>
          <w:sz w:val="24"/>
        </w:rPr>
        <w:t xml:space="preserve"> </w:t>
      </w:r>
      <w:r>
        <w:rPr>
          <w:sz w:val="24"/>
        </w:rPr>
        <w:t>О.</w:t>
      </w:r>
      <w:r>
        <w:rPr>
          <w:spacing w:val="-5"/>
          <w:sz w:val="24"/>
        </w:rPr>
        <w:t xml:space="preserve"> </w:t>
      </w:r>
      <w:r>
        <w:rPr>
          <w:sz w:val="24"/>
        </w:rPr>
        <w:t>Л.</w:t>
      </w:r>
      <w:r>
        <w:rPr>
          <w:spacing w:val="-4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графика.</w:t>
      </w:r>
      <w:r>
        <w:rPr>
          <w:spacing w:val="-5"/>
          <w:sz w:val="24"/>
        </w:rPr>
        <w:t xml:space="preserve"> </w:t>
      </w:r>
      <w:r>
        <w:rPr>
          <w:sz w:val="24"/>
        </w:rPr>
        <w:t>AutoCAD</w:t>
      </w:r>
      <w:r>
        <w:rPr>
          <w:spacing w:val="-7"/>
          <w:sz w:val="24"/>
        </w:rPr>
        <w:t xml:space="preserve"> </w:t>
      </w:r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8"/>
          <w:sz w:val="24"/>
        </w:rPr>
        <w:t xml:space="preserve"> </w:t>
      </w:r>
      <w:r>
        <w:rPr>
          <w:sz w:val="24"/>
        </w:rPr>
        <w:t>пособие 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О.</w:t>
      </w:r>
      <w:r>
        <w:rPr>
          <w:spacing w:val="-1"/>
          <w:sz w:val="24"/>
        </w:rPr>
        <w:t xml:space="preserve"> </w:t>
      </w:r>
      <w:r>
        <w:rPr>
          <w:sz w:val="24"/>
        </w:rPr>
        <w:t>Л. Штейнбах, О.</w:t>
      </w:r>
      <w:r>
        <w:rPr>
          <w:spacing w:val="-1"/>
          <w:sz w:val="24"/>
        </w:rPr>
        <w:t xml:space="preserve"> </w:t>
      </w:r>
      <w:r>
        <w:rPr>
          <w:sz w:val="24"/>
        </w:rPr>
        <w:t>В. Диль. —</w:t>
      </w:r>
      <w:r>
        <w:rPr>
          <w:spacing w:val="-2"/>
          <w:sz w:val="24"/>
        </w:rPr>
        <w:t xml:space="preserve"> </w:t>
      </w:r>
      <w:r>
        <w:rPr>
          <w:sz w:val="24"/>
        </w:rPr>
        <w:t>Саратов :</w:t>
      </w:r>
      <w:r>
        <w:rPr>
          <w:spacing w:val="-2"/>
          <w:sz w:val="24"/>
        </w:rPr>
        <w:t xml:space="preserve"> </w:t>
      </w:r>
      <w:r>
        <w:rPr>
          <w:sz w:val="24"/>
        </w:rPr>
        <w:t>Профобразование, 2021. —</w:t>
      </w:r>
      <w:r>
        <w:rPr>
          <w:spacing w:val="-1"/>
          <w:sz w:val="24"/>
        </w:rPr>
        <w:t xml:space="preserve"> </w:t>
      </w:r>
      <w:r>
        <w:rPr>
          <w:sz w:val="24"/>
        </w:rPr>
        <w:t>131</w:t>
      </w:r>
    </w:p>
    <w:p w:rsidR="000B7A30" w:rsidRDefault="000B7A30" w:rsidP="000B7A30">
      <w:pPr>
        <w:pStyle w:val="a3"/>
        <w:spacing w:before="3"/>
        <w:ind w:left="1854" w:right="566"/>
        <w:jc w:val="both"/>
      </w:pPr>
      <w:r>
        <w:t xml:space="preserve">c. — ISBN 978-5-4488-1175-3. — Текст : электронный // Электронный ресурс цифровой образовательной среды СПО PROFобразование : [сайт]. — URL: </w:t>
      </w:r>
      <w:r>
        <w:rPr>
          <w:spacing w:val="-2"/>
        </w:rPr>
        <w:t>https://profspo.ru/books/106615</w:t>
      </w:r>
    </w:p>
    <w:p w:rsidR="000B7A30" w:rsidRDefault="000B7A30" w:rsidP="00277644">
      <w:pPr>
        <w:pStyle w:val="a5"/>
        <w:numPr>
          <w:ilvl w:val="3"/>
          <w:numId w:val="25"/>
        </w:numPr>
        <w:tabs>
          <w:tab w:val="left" w:pos="1854"/>
        </w:tabs>
        <w:spacing w:line="274" w:lineRule="exact"/>
        <w:jc w:val="both"/>
        <w:rPr>
          <w:sz w:val="24"/>
        </w:rPr>
      </w:pPr>
      <w:r>
        <w:rPr>
          <w:sz w:val="24"/>
        </w:rPr>
        <w:t>Габидулин,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М.</w:t>
      </w:r>
      <w:r>
        <w:rPr>
          <w:spacing w:val="10"/>
          <w:sz w:val="24"/>
        </w:rPr>
        <w:t xml:space="preserve"> </w:t>
      </w:r>
      <w:r>
        <w:rPr>
          <w:sz w:val="24"/>
        </w:rPr>
        <w:t>Трехмерное</w:t>
      </w:r>
      <w:r>
        <w:rPr>
          <w:spacing w:val="12"/>
          <w:sz w:val="24"/>
        </w:rPr>
        <w:t xml:space="preserve"> </w:t>
      </w:r>
      <w:r>
        <w:rPr>
          <w:sz w:val="24"/>
        </w:rPr>
        <w:t>моделирование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в</w:t>
      </w:r>
      <w:r>
        <w:rPr>
          <w:spacing w:val="20"/>
          <w:sz w:val="24"/>
        </w:rPr>
        <w:t xml:space="preserve"> </w:t>
      </w:r>
      <w:r>
        <w:rPr>
          <w:sz w:val="24"/>
        </w:rPr>
        <w:t>AutoCAD</w:t>
      </w:r>
      <w:r>
        <w:rPr>
          <w:spacing w:val="16"/>
          <w:sz w:val="24"/>
        </w:rPr>
        <w:t xml:space="preserve"> </w:t>
      </w:r>
      <w:r>
        <w:rPr>
          <w:sz w:val="24"/>
        </w:rPr>
        <w:t>2016</w:t>
      </w:r>
      <w:r>
        <w:rPr>
          <w:spacing w:val="13"/>
          <w:sz w:val="24"/>
        </w:rPr>
        <w:t xml:space="preserve"> </w:t>
      </w:r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20"/>
          <w:sz w:val="24"/>
        </w:rPr>
        <w:t xml:space="preserve"> </w:t>
      </w:r>
      <w:r>
        <w:rPr>
          <w:sz w:val="24"/>
        </w:rPr>
        <w:t>М.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Габидулин.</w:t>
      </w:r>
    </w:p>
    <w:p w:rsidR="000B7A30" w:rsidRDefault="000B7A30" w:rsidP="000B7A30">
      <w:pPr>
        <w:pStyle w:val="a3"/>
        <w:spacing w:before="3" w:line="275" w:lineRule="exact"/>
        <w:ind w:left="1854"/>
        <w:jc w:val="both"/>
      </w:pPr>
      <w:r>
        <w:t>—</w:t>
      </w:r>
      <w:r>
        <w:rPr>
          <w:spacing w:val="-1"/>
        </w:rPr>
        <w:t xml:space="preserve"> </w:t>
      </w:r>
      <w:r>
        <w:t>2-е</w:t>
      </w:r>
      <w:r>
        <w:rPr>
          <w:spacing w:val="-2"/>
        </w:rPr>
        <w:t xml:space="preserve"> </w:t>
      </w:r>
      <w:r>
        <w:t>изд.</w:t>
      </w:r>
      <w:r>
        <w:rPr>
          <w:spacing w:val="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Саратов</w:t>
      </w:r>
      <w:r>
        <w:rPr>
          <w:spacing w:val="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>2019.</w:t>
      </w:r>
      <w:r>
        <w:rPr>
          <w:spacing w:val="5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270</w:t>
      </w:r>
      <w:r>
        <w:rPr>
          <w:spacing w:val="-1"/>
        </w:rPr>
        <w:t xml:space="preserve"> </w:t>
      </w:r>
      <w:r>
        <w:t>c.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978-5-4488-</w:t>
      </w:r>
      <w:r>
        <w:rPr>
          <w:spacing w:val="-2"/>
        </w:rPr>
        <w:t>0045-</w:t>
      </w:r>
    </w:p>
    <w:p w:rsidR="000B7A30" w:rsidRDefault="000B7A30" w:rsidP="000B7A30">
      <w:pPr>
        <w:pStyle w:val="a3"/>
        <w:spacing w:line="242" w:lineRule="auto"/>
        <w:ind w:left="1854" w:right="567"/>
        <w:jc w:val="both"/>
      </w:pPr>
      <w:r>
        <w:t>0. — Текст : электронный // Электронный ресурс цифровой образовательной среды СПО PROFобразование : [сайт]. — URL: https://profspo.ru/books/89864</w:t>
      </w:r>
    </w:p>
    <w:p w:rsidR="000B7A30" w:rsidRDefault="000B7A30" w:rsidP="00277644">
      <w:pPr>
        <w:pStyle w:val="a5"/>
        <w:numPr>
          <w:ilvl w:val="3"/>
          <w:numId w:val="25"/>
        </w:numPr>
        <w:tabs>
          <w:tab w:val="left" w:pos="1854"/>
        </w:tabs>
        <w:spacing w:line="242" w:lineRule="auto"/>
        <w:ind w:right="562"/>
        <w:jc w:val="both"/>
        <w:rPr>
          <w:sz w:val="24"/>
        </w:rPr>
      </w:pPr>
      <w:r>
        <w:rPr>
          <w:sz w:val="24"/>
        </w:rPr>
        <w:t>Мефодьева,</w:t>
      </w:r>
      <w:r>
        <w:rPr>
          <w:spacing w:val="-15"/>
          <w:sz w:val="24"/>
        </w:rPr>
        <w:t xml:space="preserve"> </w:t>
      </w:r>
      <w:r>
        <w:rPr>
          <w:sz w:val="24"/>
        </w:rPr>
        <w:t>Л.</w:t>
      </w:r>
      <w:r>
        <w:rPr>
          <w:spacing w:val="-15"/>
          <w:sz w:val="24"/>
        </w:rPr>
        <w:t xml:space="preserve"> </w:t>
      </w:r>
      <w:r>
        <w:rPr>
          <w:sz w:val="24"/>
        </w:rPr>
        <w:t>Я.</w:t>
      </w:r>
      <w:r>
        <w:rPr>
          <w:spacing w:val="-15"/>
          <w:sz w:val="24"/>
        </w:rPr>
        <w:t xml:space="preserve"> </w:t>
      </w:r>
      <w:r>
        <w:rPr>
          <w:sz w:val="24"/>
        </w:rPr>
        <w:t>Инженерная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15"/>
          <w:sz w:val="24"/>
        </w:rPr>
        <w:t xml:space="preserve"> </w:t>
      </w:r>
      <w:r>
        <w:rPr>
          <w:sz w:val="24"/>
        </w:rPr>
        <w:t>графика:</w:t>
      </w:r>
      <w:r>
        <w:rPr>
          <w:spacing w:val="-15"/>
          <w:sz w:val="24"/>
        </w:rPr>
        <w:t xml:space="preserve"> </w:t>
      </w:r>
      <w:r>
        <w:rPr>
          <w:sz w:val="24"/>
        </w:rPr>
        <w:t>КОМПАС-3D</w:t>
      </w:r>
      <w:r>
        <w:rPr>
          <w:spacing w:val="-15"/>
          <w:sz w:val="24"/>
        </w:rPr>
        <w:t xml:space="preserve"> </w:t>
      </w:r>
      <w:r>
        <w:rPr>
          <w:sz w:val="24"/>
        </w:rPr>
        <w:t>V18</w:t>
      </w:r>
      <w:r>
        <w:rPr>
          <w:spacing w:val="-15"/>
          <w:sz w:val="24"/>
        </w:rPr>
        <w:t xml:space="preserve"> </w:t>
      </w:r>
      <w:r>
        <w:rPr>
          <w:sz w:val="24"/>
        </w:rPr>
        <w:t>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учебное пособие</w:t>
      </w:r>
      <w:r>
        <w:rPr>
          <w:spacing w:val="-3"/>
          <w:sz w:val="24"/>
        </w:rPr>
        <w:t xml:space="preserve"> </w:t>
      </w:r>
      <w:r>
        <w:rPr>
          <w:sz w:val="24"/>
        </w:rPr>
        <w:t>для СПО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Л. Я. Мефодьева. —</w:t>
      </w:r>
      <w:r>
        <w:rPr>
          <w:spacing w:val="-2"/>
          <w:sz w:val="24"/>
        </w:rPr>
        <w:t xml:space="preserve"> </w:t>
      </w:r>
      <w:r>
        <w:rPr>
          <w:sz w:val="24"/>
        </w:rPr>
        <w:t>Саратов :</w:t>
      </w:r>
      <w:r>
        <w:rPr>
          <w:spacing w:val="-2"/>
          <w:sz w:val="24"/>
        </w:rPr>
        <w:t xml:space="preserve"> </w:t>
      </w:r>
      <w:r>
        <w:rPr>
          <w:sz w:val="24"/>
        </w:rPr>
        <w:t>Профобразование, 2022. —</w:t>
      </w:r>
      <w:r>
        <w:rPr>
          <w:spacing w:val="-2"/>
          <w:sz w:val="24"/>
        </w:rPr>
        <w:t xml:space="preserve"> </w:t>
      </w:r>
      <w:r>
        <w:rPr>
          <w:sz w:val="24"/>
        </w:rPr>
        <w:t>173</w:t>
      </w:r>
      <w:r>
        <w:rPr>
          <w:spacing w:val="-2"/>
          <w:sz w:val="24"/>
        </w:rPr>
        <w:t xml:space="preserve"> </w:t>
      </w:r>
      <w:r>
        <w:rPr>
          <w:sz w:val="24"/>
        </w:rPr>
        <w:t>c.</w:t>
      </w:r>
    </w:p>
    <w:p w:rsidR="000B7A30" w:rsidRDefault="000B7A30" w:rsidP="000B7A30">
      <w:pPr>
        <w:pStyle w:val="a3"/>
        <w:ind w:left="1854" w:right="566"/>
        <w:jc w:val="both"/>
      </w:pPr>
      <w:r>
        <w:t>—</w:t>
      </w:r>
      <w:r>
        <w:rPr>
          <w:spacing w:val="-15"/>
        </w:rPr>
        <w:t xml:space="preserve"> </w:t>
      </w:r>
      <w:r>
        <w:t>ISBN</w:t>
      </w:r>
      <w:r>
        <w:rPr>
          <w:spacing w:val="-15"/>
        </w:rPr>
        <w:t xml:space="preserve"> </w:t>
      </w:r>
      <w:r>
        <w:t>978-5-4488-1502-7.</w:t>
      </w:r>
      <w:r>
        <w:rPr>
          <w:spacing w:val="-15"/>
        </w:rPr>
        <w:t xml:space="preserve"> </w:t>
      </w:r>
      <w:r>
        <w:t>—</w:t>
      </w:r>
      <w:r>
        <w:rPr>
          <w:spacing w:val="-15"/>
        </w:rPr>
        <w:t xml:space="preserve"> </w:t>
      </w:r>
      <w:r>
        <w:t>Текст</w:t>
      </w:r>
      <w:r>
        <w:rPr>
          <w:spacing w:val="-15"/>
        </w:rPr>
        <w:t xml:space="preserve"> </w:t>
      </w:r>
      <w:r>
        <w:t>:</w:t>
      </w:r>
      <w:r>
        <w:rPr>
          <w:spacing w:val="-15"/>
        </w:rPr>
        <w:t xml:space="preserve"> </w:t>
      </w:r>
      <w:r>
        <w:t>электронный</w:t>
      </w:r>
      <w:r>
        <w:rPr>
          <w:spacing w:val="-15"/>
        </w:rPr>
        <w:t xml:space="preserve"> </w:t>
      </w:r>
      <w:r>
        <w:t>//</w:t>
      </w:r>
      <w:r>
        <w:rPr>
          <w:spacing w:val="-15"/>
        </w:rPr>
        <w:t xml:space="preserve"> </w:t>
      </w:r>
      <w:r>
        <w:t>Электронный</w:t>
      </w:r>
      <w:r>
        <w:rPr>
          <w:spacing w:val="-15"/>
        </w:rPr>
        <w:t xml:space="preserve"> </w:t>
      </w:r>
      <w:r>
        <w:t>ресурс</w:t>
      </w:r>
      <w:r>
        <w:rPr>
          <w:spacing w:val="-15"/>
        </w:rPr>
        <w:t xml:space="preserve"> </w:t>
      </w:r>
      <w:r>
        <w:t xml:space="preserve">цифровой образовательной среды СПО PROFобразование : [сайт]. — URL: </w:t>
      </w:r>
      <w:r>
        <w:rPr>
          <w:spacing w:val="-2"/>
        </w:rPr>
        <w:t>https://profspo.ru/books/125573</w:t>
      </w:r>
    </w:p>
    <w:p w:rsidR="000B7A30" w:rsidRDefault="000B7A30" w:rsidP="00277644">
      <w:pPr>
        <w:pStyle w:val="a5"/>
        <w:numPr>
          <w:ilvl w:val="3"/>
          <w:numId w:val="25"/>
        </w:numPr>
        <w:tabs>
          <w:tab w:val="left" w:pos="1854"/>
        </w:tabs>
        <w:spacing w:line="275" w:lineRule="exact"/>
        <w:jc w:val="both"/>
        <w:rPr>
          <w:sz w:val="24"/>
        </w:rPr>
      </w:pPr>
      <w:r>
        <w:rPr>
          <w:sz w:val="24"/>
        </w:rPr>
        <w:t>Артюхин,</w:t>
      </w:r>
      <w:r>
        <w:rPr>
          <w:spacing w:val="3"/>
          <w:sz w:val="24"/>
        </w:rPr>
        <w:t xml:space="preserve"> </w:t>
      </w:r>
      <w:r>
        <w:rPr>
          <w:sz w:val="24"/>
        </w:rPr>
        <w:t>Г.</w:t>
      </w:r>
      <w:r>
        <w:rPr>
          <w:spacing w:val="5"/>
          <w:sz w:val="24"/>
        </w:rPr>
        <w:t xml:space="preserve"> </w:t>
      </w:r>
      <w:r>
        <w:rPr>
          <w:sz w:val="24"/>
        </w:rPr>
        <w:t>А.</w:t>
      </w:r>
      <w:r>
        <w:rPr>
          <w:spacing w:val="5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3"/>
          <w:sz w:val="24"/>
        </w:rPr>
        <w:t xml:space="preserve"> </w:t>
      </w:r>
      <w:r>
        <w:rPr>
          <w:sz w:val="24"/>
        </w:rPr>
        <w:t>черчение</w:t>
      </w:r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3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r>
        <w:rPr>
          <w:sz w:val="24"/>
        </w:rPr>
        <w:t>СПО</w:t>
      </w:r>
      <w:r>
        <w:rPr>
          <w:spacing w:val="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6"/>
          <w:sz w:val="24"/>
        </w:rPr>
        <w:t xml:space="preserve"> </w:t>
      </w:r>
      <w:r>
        <w:rPr>
          <w:spacing w:val="-2"/>
          <w:sz w:val="24"/>
        </w:rPr>
        <w:t>Артюхин.</w:t>
      </w:r>
    </w:p>
    <w:p w:rsidR="000B7A30" w:rsidRDefault="000B7A30" w:rsidP="000B7A30">
      <w:pPr>
        <w:pStyle w:val="a3"/>
        <w:spacing w:line="275" w:lineRule="exact"/>
        <w:ind w:left="1854"/>
        <w:jc w:val="both"/>
      </w:pPr>
      <w:r>
        <w:t>— Москва</w:t>
      </w:r>
      <w:r>
        <w:rPr>
          <w:spacing w:val="-1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Ай</w:t>
      </w:r>
      <w:r>
        <w:rPr>
          <w:spacing w:val="1"/>
        </w:rPr>
        <w:t xml:space="preserve"> </w:t>
      </w:r>
      <w:r>
        <w:t>Пи Ар</w:t>
      </w:r>
      <w:r>
        <w:rPr>
          <w:spacing w:val="4"/>
        </w:rPr>
        <w:t xml:space="preserve"> </w:t>
      </w:r>
      <w:r>
        <w:t>Медиа,</w:t>
      </w:r>
      <w:r>
        <w:rPr>
          <w:spacing w:val="3"/>
        </w:rPr>
        <w:t xml:space="preserve"> </w:t>
      </w:r>
      <w:r>
        <w:t>2022.</w:t>
      </w:r>
      <w:r>
        <w:rPr>
          <w:spacing w:val="7"/>
        </w:rPr>
        <w:t xml:space="preserve"> </w:t>
      </w:r>
      <w:r>
        <w:t>— 179 c.</w:t>
      </w:r>
      <w:r>
        <w:rPr>
          <w:spacing w:val="4"/>
        </w:rPr>
        <w:t xml:space="preserve"> </w:t>
      </w:r>
      <w:r>
        <w:t>— ISBN</w:t>
      </w:r>
      <w:r>
        <w:rPr>
          <w:spacing w:val="-1"/>
        </w:rPr>
        <w:t xml:space="preserve"> </w:t>
      </w:r>
      <w:r>
        <w:t>978-5-4497-1502-9.</w:t>
      </w:r>
      <w:r>
        <w:rPr>
          <w:spacing w:val="3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rPr>
          <w:spacing w:val="-10"/>
        </w:rPr>
        <w:t>:</w:t>
      </w:r>
    </w:p>
    <w:p w:rsidR="000B7A30" w:rsidRDefault="000B7A30" w:rsidP="000B7A30">
      <w:pPr>
        <w:pStyle w:val="a3"/>
        <w:spacing w:line="237" w:lineRule="auto"/>
        <w:ind w:left="1854" w:right="561"/>
        <w:jc w:val="both"/>
      </w:pPr>
      <w:r>
        <w:t xml:space="preserve">электронный // ЭБС PROFобразование : [сайт]. — URL: </w:t>
      </w:r>
      <w:hyperlink r:id="rId8">
        <w:r>
          <w:rPr>
            <w:color w:val="0000FF"/>
            <w:spacing w:val="-2"/>
            <w:u w:val="single" w:color="0000FF"/>
          </w:rPr>
          <w:t>https://profspo.ru/books/116485</w:t>
        </w:r>
      </w:hyperlink>
    </w:p>
    <w:p w:rsidR="000B7A30" w:rsidRDefault="000B7A30" w:rsidP="000B7A30">
      <w:pPr>
        <w:spacing w:before="4" w:line="272" w:lineRule="exact"/>
        <w:ind w:left="1494"/>
        <w:jc w:val="both"/>
        <w:rPr>
          <w:b/>
          <w:sz w:val="24"/>
        </w:rPr>
      </w:pPr>
      <w:r>
        <w:rPr>
          <w:b/>
          <w:color w:val="171717"/>
          <w:sz w:val="24"/>
        </w:rPr>
        <w:t>Дополнительные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источники: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ind w:right="559"/>
        <w:jc w:val="both"/>
        <w:rPr>
          <w:color w:val="171717"/>
          <w:sz w:val="24"/>
        </w:rPr>
      </w:pPr>
      <w:r>
        <w:rPr>
          <w:color w:val="171717"/>
          <w:sz w:val="24"/>
        </w:rPr>
        <w:t>Индивидуальные задания по курсу черчения: учебное пособие для ССУзов. – 2-е изд.,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исправленное.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Боголюбов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С.К.</w:t>
      </w:r>
      <w:r>
        <w:rPr>
          <w:color w:val="171717"/>
          <w:spacing w:val="25"/>
          <w:sz w:val="24"/>
        </w:rPr>
        <w:t xml:space="preserve"> </w:t>
      </w:r>
      <w:r>
        <w:rPr>
          <w:color w:val="171717"/>
          <w:sz w:val="24"/>
        </w:rPr>
        <w:t>–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Стереотипное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издание.</w:t>
      </w:r>
      <w:r>
        <w:rPr>
          <w:color w:val="171717"/>
          <w:spacing w:val="-14"/>
          <w:sz w:val="24"/>
        </w:rPr>
        <w:t xml:space="preserve"> </w:t>
      </w:r>
      <w:r>
        <w:rPr>
          <w:color w:val="171717"/>
          <w:sz w:val="24"/>
        </w:rPr>
        <w:t>Перепечатка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издания 1994 г. – М.: Алянс, 2015. – 368 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line="275" w:lineRule="exact"/>
        <w:jc w:val="both"/>
        <w:rPr>
          <w:color w:val="171717"/>
          <w:sz w:val="24"/>
        </w:rPr>
      </w:pPr>
      <w:r>
        <w:rPr>
          <w:color w:val="171717"/>
          <w:sz w:val="24"/>
        </w:rPr>
        <w:t>Инженерная</w:t>
      </w:r>
      <w:r>
        <w:rPr>
          <w:color w:val="171717"/>
          <w:spacing w:val="10"/>
          <w:sz w:val="24"/>
        </w:rPr>
        <w:t xml:space="preserve"> </w:t>
      </w:r>
      <w:r>
        <w:rPr>
          <w:color w:val="171717"/>
          <w:sz w:val="24"/>
        </w:rPr>
        <w:t>графика</w:t>
      </w:r>
      <w:r>
        <w:rPr>
          <w:color w:val="171717"/>
          <w:spacing w:val="56"/>
          <w:w w:val="150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15"/>
          <w:sz w:val="24"/>
        </w:rPr>
        <w:t xml:space="preserve"> </w:t>
      </w:r>
      <w:r>
        <w:rPr>
          <w:color w:val="171717"/>
          <w:sz w:val="24"/>
        </w:rPr>
        <w:t>строительстве:</w:t>
      </w:r>
      <w:r>
        <w:rPr>
          <w:color w:val="171717"/>
          <w:spacing w:val="14"/>
          <w:sz w:val="24"/>
        </w:rPr>
        <w:t xml:space="preserve"> </w:t>
      </w:r>
      <w:r>
        <w:rPr>
          <w:color w:val="171717"/>
          <w:sz w:val="24"/>
        </w:rPr>
        <w:t>учебник</w:t>
      </w:r>
      <w:r>
        <w:rPr>
          <w:color w:val="171717"/>
          <w:spacing w:val="12"/>
          <w:sz w:val="24"/>
        </w:rPr>
        <w:t xml:space="preserve"> </w:t>
      </w:r>
      <w:r>
        <w:rPr>
          <w:color w:val="171717"/>
          <w:sz w:val="24"/>
        </w:rPr>
        <w:t>для</w:t>
      </w:r>
      <w:r>
        <w:rPr>
          <w:color w:val="171717"/>
          <w:spacing w:val="13"/>
          <w:sz w:val="24"/>
        </w:rPr>
        <w:t xml:space="preserve"> </w:t>
      </w:r>
      <w:r>
        <w:rPr>
          <w:color w:val="171717"/>
          <w:sz w:val="24"/>
        </w:rPr>
        <w:t>СПО,</w:t>
      </w:r>
      <w:r>
        <w:rPr>
          <w:color w:val="171717"/>
          <w:spacing w:val="15"/>
          <w:sz w:val="24"/>
        </w:rPr>
        <w:t xml:space="preserve"> </w:t>
      </w:r>
      <w:r>
        <w:rPr>
          <w:color w:val="171717"/>
          <w:sz w:val="24"/>
        </w:rPr>
        <w:t>Томилова</w:t>
      </w:r>
      <w:r>
        <w:rPr>
          <w:color w:val="171717"/>
          <w:spacing w:val="22"/>
          <w:sz w:val="24"/>
        </w:rPr>
        <w:t xml:space="preserve"> </w:t>
      </w:r>
      <w:r>
        <w:rPr>
          <w:color w:val="171717"/>
          <w:sz w:val="24"/>
        </w:rPr>
        <w:t>С.В.</w:t>
      </w:r>
      <w:r>
        <w:rPr>
          <w:color w:val="171717"/>
          <w:spacing w:val="16"/>
          <w:sz w:val="24"/>
        </w:rPr>
        <w:t xml:space="preserve"> </w:t>
      </w:r>
      <w:r>
        <w:rPr>
          <w:color w:val="171717"/>
          <w:sz w:val="24"/>
        </w:rPr>
        <w:t>-</w:t>
      </w:r>
      <w:r>
        <w:rPr>
          <w:color w:val="171717"/>
          <w:spacing w:val="15"/>
          <w:sz w:val="24"/>
        </w:rPr>
        <w:t xml:space="preserve"> </w:t>
      </w:r>
      <w:r>
        <w:rPr>
          <w:color w:val="171717"/>
          <w:sz w:val="24"/>
        </w:rPr>
        <w:t>М.:</w:t>
      </w:r>
      <w:r>
        <w:rPr>
          <w:color w:val="171717"/>
          <w:spacing w:val="14"/>
          <w:sz w:val="24"/>
        </w:rPr>
        <w:t xml:space="preserve"> </w:t>
      </w:r>
      <w:r>
        <w:rPr>
          <w:color w:val="171717"/>
          <w:spacing w:val="-5"/>
          <w:sz w:val="24"/>
        </w:rPr>
        <w:t>ИЦ</w:t>
      </w:r>
    </w:p>
    <w:p w:rsidR="000B7A30" w:rsidRDefault="000B7A30" w:rsidP="000B7A30">
      <w:pPr>
        <w:pStyle w:val="a3"/>
        <w:spacing w:line="275" w:lineRule="exact"/>
        <w:ind w:left="1854"/>
        <w:jc w:val="both"/>
      </w:pPr>
      <w:r>
        <w:rPr>
          <w:color w:val="171717"/>
        </w:rPr>
        <w:t>«Академия»,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2014-</w:t>
      </w:r>
      <w:r>
        <w:rPr>
          <w:color w:val="171717"/>
          <w:spacing w:val="-4"/>
        </w:rPr>
        <w:t>336с.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before="4" w:line="237" w:lineRule="auto"/>
        <w:ind w:right="557"/>
        <w:rPr>
          <w:color w:val="171717"/>
          <w:sz w:val="24"/>
        </w:rPr>
      </w:pPr>
      <w:r>
        <w:rPr>
          <w:color w:val="171717"/>
          <w:sz w:val="24"/>
        </w:rPr>
        <w:t>Единые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требования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по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выполнению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строительных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чертежей.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Справочное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пособие. - 4-е изд., перераб. и доп. Георгиевский О.В. - М.: ИД «Архитектура-С», 2009.- 144с.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before="6" w:line="237" w:lineRule="auto"/>
        <w:ind w:right="566"/>
        <w:rPr>
          <w:color w:val="171717"/>
          <w:sz w:val="24"/>
        </w:rPr>
      </w:pPr>
      <w:r>
        <w:rPr>
          <w:color w:val="171717"/>
          <w:sz w:val="24"/>
        </w:rPr>
        <w:t>Инженерная графика. Рабочая тетрадь. Исаев И.А. Часть I /- 2-е изд.- М.: « Инфра- М», 2007.- 56с.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before="5" w:line="237" w:lineRule="auto"/>
        <w:ind w:right="561"/>
        <w:rPr>
          <w:color w:val="171717"/>
          <w:sz w:val="24"/>
        </w:rPr>
      </w:pPr>
      <w:r>
        <w:rPr>
          <w:color w:val="171717"/>
          <w:sz w:val="24"/>
        </w:rPr>
        <w:t>Инженерная графика. Рабочая тетрадь. Исаев И.А. Часть 2 /- 2-е изд.- М.: « Инфра- М», 2008.- 80с.</w:t>
      </w:r>
    </w:p>
    <w:p w:rsidR="000B7A30" w:rsidRDefault="000B7A30" w:rsidP="000B7A30">
      <w:pPr>
        <w:pStyle w:val="a5"/>
        <w:spacing w:line="237" w:lineRule="auto"/>
        <w:rPr>
          <w:sz w:val="24"/>
        </w:rPr>
        <w:sectPr w:rsidR="000B7A30">
          <w:footerReference w:type="default" r:id="rId9"/>
          <w:pgSz w:w="11910" w:h="16840"/>
          <w:pgMar w:top="1040" w:right="283" w:bottom="1480" w:left="566" w:header="0" w:footer="1296" w:gutter="0"/>
          <w:cols w:space="720"/>
        </w:sectPr>
      </w:pP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before="66" w:line="242" w:lineRule="auto"/>
        <w:ind w:right="568"/>
        <w:rPr>
          <w:color w:val="171717"/>
          <w:sz w:val="24"/>
        </w:rPr>
      </w:pPr>
      <w:r>
        <w:rPr>
          <w:color w:val="171717"/>
          <w:sz w:val="24"/>
        </w:rPr>
        <w:lastRenderedPageBreak/>
        <w:t>Стандарты</w:t>
      </w:r>
      <w:r>
        <w:rPr>
          <w:color w:val="171717"/>
          <w:spacing w:val="-14"/>
          <w:sz w:val="24"/>
        </w:rPr>
        <w:t xml:space="preserve"> </w:t>
      </w:r>
      <w:r>
        <w:rPr>
          <w:color w:val="171717"/>
          <w:sz w:val="24"/>
        </w:rPr>
        <w:t>инженерной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графики: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учебное</w:t>
      </w:r>
      <w:r>
        <w:rPr>
          <w:color w:val="171717"/>
          <w:spacing w:val="-14"/>
          <w:sz w:val="24"/>
        </w:rPr>
        <w:t xml:space="preserve"> </w:t>
      </w:r>
      <w:r>
        <w:rPr>
          <w:color w:val="171717"/>
          <w:sz w:val="24"/>
        </w:rPr>
        <w:t>пособие</w:t>
      </w:r>
      <w:r>
        <w:rPr>
          <w:color w:val="171717"/>
          <w:spacing w:val="-14"/>
          <w:sz w:val="24"/>
        </w:rPr>
        <w:t xml:space="preserve"> </w:t>
      </w:r>
      <w:r>
        <w:rPr>
          <w:color w:val="171717"/>
          <w:sz w:val="24"/>
        </w:rPr>
        <w:t>В.П.Куликов.-3-е</w:t>
      </w:r>
      <w:r>
        <w:rPr>
          <w:color w:val="171717"/>
          <w:spacing w:val="-15"/>
          <w:sz w:val="24"/>
        </w:rPr>
        <w:t xml:space="preserve"> </w:t>
      </w:r>
      <w:r>
        <w:rPr>
          <w:color w:val="171717"/>
          <w:sz w:val="24"/>
        </w:rPr>
        <w:t>изд.-М.:Форум, ИНФРА-М,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2007г.-240с.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line="242" w:lineRule="auto"/>
        <w:ind w:right="557"/>
        <w:rPr>
          <w:sz w:val="24"/>
        </w:rPr>
      </w:pPr>
      <w:r>
        <w:rPr>
          <w:sz w:val="24"/>
        </w:rPr>
        <w:t>Инженерная</w:t>
      </w:r>
      <w:r>
        <w:rPr>
          <w:spacing w:val="25"/>
          <w:sz w:val="24"/>
        </w:rPr>
        <w:t xml:space="preserve"> </w:t>
      </w:r>
      <w:r>
        <w:rPr>
          <w:sz w:val="24"/>
        </w:rPr>
        <w:t>графика: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29"/>
          <w:sz w:val="24"/>
        </w:rPr>
        <w:t xml:space="preserve"> </w:t>
      </w:r>
      <w:r>
        <w:rPr>
          <w:sz w:val="24"/>
        </w:rPr>
        <w:t>для</w:t>
      </w:r>
      <w:r>
        <w:rPr>
          <w:spacing w:val="31"/>
          <w:sz w:val="24"/>
        </w:rPr>
        <w:t xml:space="preserve"> </w:t>
      </w:r>
      <w:r>
        <w:rPr>
          <w:sz w:val="24"/>
        </w:rPr>
        <w:t>СПО</w:t>
      </w:r>
      <w:r>
        <w:rPr>
          <w:spacing w:val="29"/>
          <w:sz w:val="24"/>
        </w:rPr>
        <w:t xml:space="preserve"> </w:t>
      </w:r>
      <w:r>
        <w:rPr>
          <w:sz w:val="24"/>
        </w:rPr>
        <w:t>Чекмарев</w:t>
      </w:r>
      <w:r>
        <w:rPr>
          <w:spacing w:val="32"/>
          <w:sz w:val="24"/>
        </w:rPr>
        <w:t xml:space="preserve"> </w:t>
      </w:r>
      <w:r>
        <w:rPr>
          <w:sz w:val="24"/>
        </w:rPr>
        <w:t>А.А.</w:t>
      </w:r>
      <w:r>
        <w:rPr>
          <w:spacing w:val="36"/>
          <w:sz w:val="24"/>
        </w:rPr>
        <w:t xml:space="preserve"> </w:t>
      </w:r>
      <w:r>
        <w:rPr>
          <w:sz w:val="24"/>
        </w:rPr>
        <w:t>-</w:t>
      </w:r>
      <w:r>
        <w:rPr>
          <w:spacing w:val="27"/>
          <w:sz w:val="24"/>
        </w:rPr>
        <w:t xml:space="preserve"> </w:t>
      </w:r>
      <w:r>
        <w:rPr>
          <w:sz w:val="24"/>
        </w:rPr>
        <w:t>(12 изд.,</w:t>
      </w:r>
      <w:r>
        <w:rPr>
          <w:spacing w:val="24"/>
          <w:sz w:val="24"/>
        </w:rPr>
        <w:t xml:space="preserve"> </w:t>
      </w:r>
      <w:r>
        <w:rPr>
          <w:sz w:val="24"/>
        </w:rPr>
        <w:t>испр.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доп.)</w:t>
      </w:r>
      <w:r>
        <w:rPr>
          <w:spacing w:val="31"/>
          <w:sz w:val="24"/>
        </w:rPr>
        <w:t xml:space="preserve"> </w:t>
      </w:r>
      <w:r>
        <w:rPr>
          <w:sz w:val="24"/>
        </w:rPr>
        <w:t>- М.;Издательство 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2017г.- 381с.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line="242" w:lineRule="auto"/>
        <w:ind w:right="571"/>
        <w:rPr>
          <w:sz w:val="24"/>
        </w:rPr>
      </w:pPr>
      <w:r>
        <w:rPr>
          <w:sz w:val="24"/>
        </w:rPr>
        <w:t>Инженерная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компьютерная</w:t>
      </w:r>
      <w:r>
        <w:rPr>
          <w:spacing w:val="-15"/>
          <w:sz w:val="24"/>
        </w:rPr>
        <w:t xml:space="preserve"> </w:t>
      </w:r>
      <w:r>
        <w:rPr>
          <w:sz w:val="24"/>
        </w:rPr>
        <w:t>графика: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СПО.</w:t>
      </w:r>
      <w:r>
        <w:rPr>
          <w:spacing w:val="-12"/>
          <w:sz w:val="24"/>
        </w:rPr>
        <w:t xml:space="preserve"> </w:t>
      </w:r>
      <w:r>
        <w:rPr>
          <w:sz w:val="24"/>
        </w:rPr>
        <w:t>Леонова</w:t>
      </w:r>
      <w:r>
        <w:rPr>
          <w:spacing w:val="-15"/>
          <w:sz w:val="24"/>
        </w:rPr>
        <w:t xml:space="preserve"> </w:t>
      </w:r>
      <w:r>
        <w:rPr>
          <w:sz w:val="24"/>
        </w:rPr>
        <w:t>С.А., Пшеничнова Н.В., Анамова Р.Р.- М.;Издательство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2017г.- 246с.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  <w:tab w:val="left" w:pos="2588"/>
          <w:tab w:val="left" w:pos="4218"/>
          <w:tab w:val="left" w:pos="6108"/>
          <w:tab w:val="left" w:pos="6761"/>
          <w:tab w:val="left" w:pos="7456"/>
          <w:tab w:val="left" w:pos="9904"/>
        </w:tabs>
        <w:spacing w:line="242" w:lineRule="auto"/>
        <w:ind w:right="558"/>
        <w:rPr>
          <w:sz w:val="24"/>
        </w:rPr>
      </w:pPr>
      <w:r>
        <w:rPr>
          <w:sz w:val="24"/>
        </w:rPr>
        <w:t>Сборник</w:t>
      </w:r>
      <w:r>
        <w:rPr>
          <w:spacing w:val="36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33"/>
          <w:sz w:val="24"/>
        </w:rPr>
        <w:t xml:space="preserve"> </w:t>
      </w:r>
      <w:r>
        <w:rPr>
          <w:sz w:val="24"/>
        </w:rPr>
        <w:t>для</w:t>
      </w:r>
      <w:r>
        <w:rPr>
          <w:spacing w:val="3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32"/>
          <w:sz w:val="24"/>
        </w:rPr>
        <w:t xml:space="preserve"> </w:t>
      </w:r>
      <w:r>
        <w:rPr>
          <w:sz w:val="24"/>
        </w:rPr>
        <w:t>чертежей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инженерной графике:</w:t>
      </w:r>
      <w:r>
        <w:rPr>
          <w:spacing w:val="38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1"/>
          <w:sz w:val="24"/>
        </w:rPr>
        <w:t xml:space="preserve"> </w:t>
      </w:r>
      <w:r>
        <w:rPr>
          <w:sz w:val="24"/>
        </w:rPr>
        <w:t xml:space="preserve">для </w:t>
      </w:r>
      <w:r>
        <w:rPr>
          <w:spacing w:val="-4"/>
          <w:sz w:val="24"/>
        </w:rPr>
        <w:t>СПО</w:t>
      </w:r>
      <w:r>
        <w:rPr>
          <w:sz w:val="24"/>
        </w:rPr>
        <w:tab/>
      </w:r>
      <w:r>
        <w:rPr>
          <w:spacing w:val="-2"/>
          <w:sz w:val="24"/>
        </w:rPr>
        <w:t>Б.Г.Миронов,</w:t>
      </w:r>
      <w:r>
        <w:rPr>
          <w:sz w:val="24"/>
        </w:rPr>
        <w:tab/>
      </w:r>
      <w:r>
        <w:rPr>
          <w:spacing w:val="-2"/>
          <w:sz w:val="24"/>
        </w:rPr>
        <w:t>Е.С.Панфилова-</w:t>
      </w:r>
      <w:r>
        <w:rPr>
          <w:sz w:val="24"/>
        </w:rPr>
        <w:tab/>
      </w:r>
      <w:r>
        <w:rPr>
          <w:spacing w:val="-4"/>
          <w:sz w:val="24"/>
        </w:rPr>
        <w:t>11-е</w:t>
      </w:r>
      <w:r>
        <w:rPr>
          <w:sz w:val="24"/>
        </w:rPr>
        <w:tab/>
      </w:r>
      <w:r>
        <w:rPr>
          <w:spacing w:val="-2"/>
          <w:sz w:val="24"/>
        </w:rPr>
        <w:t>изд.,</w:t>
      </w:r>
      <w:r>
        <w:rPr>
          <w:sz w:val="24"/>
        </w:rPr>
        <w:tab/>
      </w:r>
      <w:r>
        <w:rPr>
          <w:spacing w:val="-2"/>
          <w:sz w:val="24"/>
        </w:rPr>
        <w:t>стер.-М.:Издательсий</w:t>
      </w:r>
      <w:r>
        <w:rPr>
          <w:sz w:val="24"/>
        </w:rPr>
        <w:tab/>
      </w:r>
      <w:r>
        <w:rPr>
          <w:spacing w:val="-2"/>
          <w:sz w:val="24"/>
        </w:rPr>
        <w:t>центр</w:t>
      </w:r>
    </w:p>
    <w:p w:rsidR="000B7A30" w:rsidRDefault="000B7A30" w:rsidP="000B7A30">
      <w:pPr>
        <w:pStyle w:val="a3"/>
        <w:spacing w:line="271" w:lineRule="exact"/>
        <w:ind w:left="1854"/>
      </w:pPr>
      <w:r>
        <w:t>«Академия»,</w:t>
      </w:r>
      <w:r>
        <w:rPr>
          <w:spacing w:val="2"/>
        </w:rPr>
        <w:t xml:space="preserve"> </w:t>
      </w:r>
      <w:r>
        <w:t>2018.-</w:t>
      </w:r>
      <w:r>
        <w:rPr>
          <w:spacing w:val="-3"/>
        </w:rPr>
        <w:t xml:space="preserve"> </w:t>
      </w:r>
      <w:r>
        <w:t>128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ind w:right="562"/>
        <w:jc w:val="both"/>
        <w:rPr>
          <w:sz w:val="24"/>
        </w:rPr>
      </w:pPr>
      <w:r>
        <w:rPr>
          <w:sz w:val="24"/>
        </w:rPr>
        <w:t>Основы строительного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черчения: учебник для сред.проф.образования / Е.А.Гусарова, Т.В.Митина, Ю.О.Полежаев, В.И.Тельной 2-е изд., - М:Издательсий центр «Академия», 2018.- 368 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line="274" w:lineRule="exact"/>
        <w:jc w:val="both"/>
        <w:rPr>
          <w:sz w:val="24"/>
        </w:rPr>
      </w:pPr>
      <w:r>
        <w:rPr>
          <w:sz w:val="24"/>
        </w:rPr>
        <w:t>Черчение:</w:t>
      </w:r>
      <w:r>
        <w:rPr>
          <w:spacing w:val="-13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для</w:t>
      </w:r>
      <w:r>
        <w:rPr>
          <w:spacing w:val="-8"/>
          <w:sz w:val="24"/>
        </w:rPr>
        <w:t xml:space="preserve"> </w:t>
      </w:r>
      <w:r>
        <w:rPr>
          <w:sz w:val="24"/>
        </w:rPr>
        <w:t>СПО,</w:t>
      </w:r>
      <w:r>
        <w:rPr>
          <w:spacing w:val="-10"/>
          <w:sz w:val="24"/>
        </w:rPr>
        <w:t xml:space="preserve"> </w:t>
      </w:r>
      <w:r>
        <w:rPr>
          <w:sz w:val="24"/>
        </w:rPr>
        <w:t>Чекмарев</w:t>
      </w:r>
      <w:r>
        <w:rPr>
          <w:spacing w:val="-10"/>
          <w:sz w:val="24"/>
        </w:rPr>
        <w:t xml:space="preserve"> </w:t>
      </w:r>
      <w:r>
        <w:rPr>
          <w:sz w:val="24"/>
        </w:rPr>
        <w:t>А.А.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10"/>
          <w:sz w:val="24"/>
        </w:rPr>
        <w:t xml:space="preserve"> </w:t>
      </w:r>
      <w:r>
        <w:rPr>
          <w:sz w:val="24"/>
        </w:rPr>
        <w:t>М.;Издательство</w:t>
      </w:r>
      <w:r>
        <w:rPr>
          <w:spacing w:val="-7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2017г.-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307с.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ind w:right="562"/>
        <w:jc w:val="both"/>
        <w:rPr>
          <w:sz w:val="24"/>
        </w:rPr>
      </w:pPr>
      <w:r>
        <w:rPr>
          <w:sz w:val="24"/>
        </w:rPr>
        <w:t>Основы строительного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черчения: учебник для сред.проф.образования / Е.А.Гусарова, Т.В.Митина, Ю.О.Полежаев, В.И.Тельной 3-е изд., - М:Издательсий центр «Академия», 2017.- 368 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ind w:right="563"/>
        <w:jc w:val="both"/>
        <w:rPr>
          <w:sz w:val="24"/>
        </w:rPr>
      </w:pPr>
      <w:r>
        <w:rPr>
          <w:sz w:val="24"/>
        </w:rPr>
        <w:t>Основы строительного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черчения: учебник для сред.проф.образования / Е.А.Гусарова,</w:t>
      </w:r>
      <w:r>
        <w:rPr>
          <w:spacing w:val="-11"/>
          <w:sz w:val="24"/>
        </w:rPr>
        <w:t xml:space="preserve"> </w:t>
      </w:r>
      <w:r>
        <w:rPr>
          <w:sz w:val="24"/>
        </w:rPr>
        <w:t>Т.В.Митина,</w:t>
      </w:r>
      <w:r>
        <w:rPr>
          <w:spacing w:val="-11"/>
          <w:sz w:val="24"/>
        </w:rPr>
        <w:t xml:space="preserve"> </w:t>
      </w:r>
      <w:r>
        <w:rPr>
          <w:sz w:val="24"/>
        </w:rPr>
        <w:t>Ю.О.Полежаев,</w:t>
      </w:r>
      <w:r>
        <w:rPr>
          <w:spacing w:val="-11"/>
          <w:sz w:val="24"/>
        </w:rPr>
        <w:t xml:space="preserve"> </w:t>
      </w:r>
      <w:r>
        <w:rPr>
          <w:sz w:val="24"/>
        </w:rPr>
        <w:t>В.И.Тельной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3-е</w:t>
      </w:r>
      <w:r>
        <w:rPr>
          <w:spacing w:val="-15"/>
          <w:sz w:val="24"/>
        </w:rPr>
        <w:t xml:space="preserve"> </w:t>
      </w:r>
      <w:r>
        <w:rPr>
          <w:sz w:val="24"/>
        </w:rPr>
        <w:t>изд.,</w:t>
      </w:r>
      <w:r>
        <w:rPr>
          <w:spacing w:val="-11"/>
          <w:sz w:val="24"/>
        </w:rPr>
        <w:t xml:space="preserve"> </w:t>
      </w:r>
      <w:r>
        <w:rPr>
          <w:sz w:val="24"/>
        </w:rPr>
        <w:t>-</w:t>
      </w:r>
      <w:r>
        <w:rPr>
          <w:spacing w:val="-12"/>
          <w:sz w:val="24"/>
        </w:rPr>
        <w:t xml:space="preserve"> </w:t>
      </w:r>
      <w:r>
        <w:rPr>
          <w:sz w:val="24"/>
        </w:rPr>
        <w:t>М.:Издательский центр «Академия», 2016.- 368 с.</w:t>
      </w:r>
    </w:p>
    <w:p w:rsidR="000B7A30" w:rsidRDefault="000B7A30" w:rsidP="00277644">
      <w:pPr>
        <w:pStyle w:val="a5"/>
        <w:numPr>
          <w:ilvl w:val="0"/>
          <w:numId w:val="23"/>
        </w:numPr>
        <w:tabs>
          <w:tab w:val="left" w:pos="1854"/>
        </w:tabs>
        <w:spacing w:line="237" w:lineRule="auto"/>
        <w:ind w:right="563"/>
        <w:jc w:val="both"/>
        <w:rPr>
          <w:sz w:val="24"/>
        </w:rPr>
      </w:pPr>
      <w:r>
        <w:rPr>
          <w:sz w:val="24"/>
        </w:rPr>
        <w:t>Богуславский, А. А. КОМПАС-3D v. 5.11-8.0 : практикум для начинающих / А. А. Богуславский, Т. М. Третьяк, А. А. Фарафонов. — Москва : СОЛОН-ПРЕСС, 2016.</w:t>
      </w:r>
    </w:p>
    <w:p w:rsidR="000B7A30" w:rsidRDefault="000B7A30" w:rsidP="000B7A30">
      <w:pPr>
        <w:pStyle w:val="a3"/>
        <w:ind w:left="1854" w:right="566"/>
        <w:jc w:val="both"/>
      </w:pPr>
      <w:r>
        <w:t xml:space="preserve">— 269 c. — ISBN 5-98003-263-0. — Текст : электронный // Электронный ресурс цифровой образовательной среды СПО PROFобразование : [сайт]. — URL: </w:t>
      </w:r>
      <w:r>
        <w:rPr>
          <w:spacing w:val="-2"/>
        </w:rPr>
        <w:t>https://profspo.ru/books/90274</w:t>
      </w:r>
    </w:p>
    <w:p w:rsidR="000B7A30" w:rsidRDefault="000B7A30" w:rsidP="000B7A30">
      <w:pPr>
        <w:spacing w:line="275" w:lineRule="exact"/>
        <w:ind w:left="1133"/>
        <w:rPr>
          <w:b/>
          <w:sz w:val="24"/>
        </w:rPr>
      </w:pPr>
      <w:r>
        <w:rPr>
          <w:b/>
          <w:color w:val="171717"/>
          <w:spacing w:val="-2"/>
          <w:sz w:val="24"/>
        </w:rPr>
        <w:t>Интернет-ресурсы:</w:t>
      </w:r>
    </w:p>
    <w:p w:rsidR="000B7A30" w:rsidRDefault="000B7A30" w:rsidP="00277644">
      <w:pPr>
        <w:pStyle w:val="a5"/>
        <w:numPr>
          <w:ilvl w:val="1"/>
          <w:numId w:val="24"/>
        </w:numPr>
        <w:tabs>
          <w:tab w:val="left" w:pos="1560"/>
          <w:tab w:val="left" w:pos="2835"/>
          <w:tab w:val="left" w:pos="3924"/>
          <w:tab w:val="left" w:pos="5239"/>
          <w:tab w:val="left" w:pos="5613"/>
          <w:tab w:val="left" w:pos="6663"/>
          <w:tab w:val="left" w:pos="7699"/>
          <w:tab w:val="left" w:pos="9359"/>
          <w:tab w:val="left" w:pos="10367"/>
        </w:tabs>
        <w:spacing w:line="237" w:lineRule="auto"/>
        <w:ind w:right="565" w:firstLine="0"/>
        <w:rPr>
          <w:sz w:val="24"/>
        </w:rPr>
      </w:pPr>
      <w:r>
        <w:rPr>
          <w:color w:val="171717"/>
          <w:spacing w:val="-2"/>
          <w:sz w:val="24"/>
        </w:rPr>
        <w:t>Черчение.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Учитесь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правильно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>и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красиво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чертить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[электронный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ресурс]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 xml:space="preserve">– </w:t>
      </w:r>
      <w:r>
        <w:rPr>
          <w:color w:val="171717"/>
          <w:sz w:val="24"/>
        </w:rPr>
        <w:t xml:space="preserve">stroicherchenie.ru, режим доступа: </w:t>
      </w:r>
      <w:hyperlink r:id="rId10">
        <w:r>
          <w:rPr>
            <w:color w:val="171717"/>
            <w:sz w:val="24"/>
          </w:rPr>
          <w:t>http://stroicherchenie.ru/.</w:t>
        </w:r>
      </w:hyperlink>
    </w:p>
    <w:p w:rsidR="000B7A30" w:rsidRDefault="000B7A30" w:rsidP="00277644">
      <w:pPr>
        <w:pStyle w:val="a5"/>
        <w:numPr>
          <w:ilvl w:val="1"/>
          <w:numId w:val="24"/>
        </w:numPr>
        <w:tabs>
          <w:tab w:val="left" w:pos="1541"/>
          <w:tab w:val="left" w:pos="3061"/>
          <w:tab w:val="left" w:pos="4490"/>
          <w:tab w:val="left" w:pos="4802"/>
          <w:tab w:val="left" w:pos="6447"/>
          <w:tab w:val="left" w:pos="7428"/>
          <w:tab w:val="left" w:pos="7736"/>
          <w:tab w:val="left" w:pos="8781"/>
          <w:tab w:val="left" w:pos="9683"/>
        </w:tabs>
        <w:spacing w:before="5" w:line="237" w:lineRule="auto"/>
        <w:ind w:right="567" w:firstLine="0"/>
        <w:rPr>
          <w:sz w:val="24"/>
        </w:rPr>
      </w:pPr>
      <w:r>
        <w:rPr>
          <w:color w:val="171717"/>
          <w:spacing w:val="-2"/>
          <w:sz w:val="24"/>
        </w:rPr>
        <w:t>Техническая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литература.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>-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[электронный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ресурс]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>-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tehlit.ru,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режим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доступа http//</w:t>
      </w:r>
      <w:hyperlink r:id="rId11">
        <w:r>
          <w:rPr>
            <w:color w:val="171717"/>
            <w:spacing w:val="-2"/>
            <w:sz w:val="24"/>
          </w:rPr>
          <w:t>www.tehlit.ru.</w:t>
        </w:r>
      </w:hyperlink>
    </w:p>
    <w:p w:rsidR="000B7A30" w:rsidRDefault="000B7A30" w:rsidP="00277644">
      <w:pPr>
        <w:pStyle w:val="a5"/>
        <w:numPr>
          <w:ilvl w:val="1"/>
          <w:numId w:val="24"/>
        </w:numPr>
        <w:tabs>
          <w:tab w:val="left" w:pos="1377"/>
        </w:tabs>
        <w:spacing w:before="6" w:line="237" w:lineRule="auto"/>
        <w:ind w:right="564" w:firstLine="0"/>
        <w:rPr>
          <w:sz w:val="24"/>
        </w:rPr>
      </w:pPr>
      <w:r>
        <w:rPr>
          <w:color w:val="171717"/>
          <w:sz w:val="24"/>
        </w:rPr>
        <w:t>Портал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нормативно-технической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документации.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-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[электронный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ресурс]-</w:t>
      </w:r>
      <w:r>
        <w:rPr>
          <w:color w:val="171717"/>
          <w:spacing w:val="-4"/>
          <w:sz w:val="24"/>
        </w:rPr>
        <w:t xml:space="preserve"> </w:t>
      </w:r>
      <w:hyperlink r:id="rId12">
        <w:r>
          <w:rPr>
            <w:color w:val="171717"/>
            <w:sz w:val="24"/>
          </w:rPr>
          <w:t>www.pntdoc.ru,</w:t>
        </w:r>
      </w:hyperlink>
      <w:r>
        <w:rPr>
          <w:color w:val="171717"/>
          <w:sz w:val="24"/>
        </w:rPr>
        <w:t xml:space="preserve"> режим доступа: http//</w:t>
      </w:r>
      <w:hyperlink r:id="rId13">
        <w:r>
          <w:rPr>
            <w:color w:val="171717"/>
            <w:sz w:val="24"/>
          </w:rPr>
          <w:t>www.pntdoc.ru.</w:t>
        </w:r>
      </w:hyperlink>
    </w:p>
    <w:p w:rsidR="000B7A30" w:rsidRDefault="000B7A30" w:rsidP="00277644">
      <w:pPr>
        <w:pStyle w:val="a5"/>
        <w:numPr>
          <w:ilvl w:val="1"/>
          <w:numId w:val="24"/>
        </w:numPr>
        <w:tabs>
          <w:tab w:val="left" w:pos="1506"/>
          <w:tab w:val="left" w:pos="10411"/>
        </w:tabs>
        <w:spacing w:before="6" w:line="237" w:lineRule="auto"/>
        <w:ind w:right="561" w:firstLine="0"/>
        <w:rPr>
          <w:sz w:val="24"/>
        </w:rPr>
      </w:pPr>
      <w:r>
        <w:rPr>
          <w:color w:val="171717"/>
          <w:sz w:val="24"/>
        </w:rPr>
        <w:t>Техническое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черчение.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[электронный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ресурс]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-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nacherchy.ru,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режим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доступа</w:t>
      </w:r>
      <w:r>
        <w:rPr>
          <w:color w:val="171717"/>
          <w:sz w:val="24"/>
        </w:rPr>
        <w:tab/>
      </w:r>
      <w:r>
        <w:rPr>
          <w:color w:val="171717"/>
          <w:spacing w:val="-10"/>
          <w:sz w:val="24"/>
        </w:rPr>
        <w:t xml:space="preserve">- </w:t>
      </w:r>
      <w:hyperlink r:id="rId14">
        <w:r>
          <w:rPr>
            <w:color w:val="171717"/>
            <w:spacing w:val="-2"/>
            <w:sz w:val="24"/>
          </w:rPr>
          <w:t>http://nacherchy.ru.</w:t>
        </w:r>
      </w:hyperlink>
    </w:p>
    <w:p w:rsidR="000B7A30" w:rsidRDefault="000B7A30" w:rsidP="00277644">
      <w:pPr>
        <w:pStyle w:val="a5"/>
        <w:numPr>
          <w:ilvl w:val="1"/>
          <w:numId w:val="24"/>
        </w:numPr>
        <w:tabs>
          <w:tab w:val="left" w:pos="1458"/>
        </w:tabs>
        <w:spacing w:before="5" w:line="237" w:lineRule="auto"/>
        <w:ind w:right="570" w:firstLine="0"/>
        <w:rPr>
          <w:sz w:val="24"/>
        </w:rPr>
      </w:pPr>
      <w:r>
        <w:rPr>
          <w:color w:val="171717"/>
          <w:sz w:val="24"/>
        </w:rPr>
        <w:t>Черчение.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Стандартизация.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-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[электронный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ресурс]</w:t>
      </w:r>
      <w:r>
        <w:rPr>
          <w:color w:val="171717"/>
          <w:spacing w:val="40"/>
          <w:sz w:val="24"/>
        </w:rPr>
        <w:t xml:space="preserve"> </w:t>
      </w:r>
      <w:hyperlink r:id="rId15">
        <w:r>
          <w:rPr>
            <w:color w:val="171717"/>
            <w:sz w:val="24"/>
          </w:rPr>
          <w:t>www.cherch.ru,</w:t>
        </w:r>
      </w:hyperlink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режим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доступа</w:t>
      </w:r>
      <w:r>
        <w:rPr>
          <w:color w:val="171717"/>
          <w:spacing w:val="80"/>
          <w:sz w:val="24"/>
        </w:rPr>
        <w:t xml:space="preserve"> </w:t>
      </w:r>
      <w:hyperlink r:id="rId16">
        <w:r>
          <w:rPr>
            <w:color w:val="171717"/>
            <w:spacing w:val="-2"/>
            <w:sz w:val="24"/>
          </w:rPr>
          <w:t>http://www.cherch.ru.</w:t>
        </w:r>
      </w:hyperlink>
    </w:p>
    <w:p w:rsidR="000B7A30" w:rsidRDefault="0015424F" w:rsidP="00277644">
      <w:pPr>
        <w:pStyle w:val="a5"/>
        <w:numPr>
          <w:ilvl w:val="1"/>
          <w:numId w:val="24"/>
        </w:numPr>
        <w:tabs>
          <w:tab w:val="left" w:pos="1377"/>
        </w:tabs>
        <w:spacing w:before="4" w:line="275" w:lineRule="exact"/>
        <w:ind w:left="1377" w:hanging="244"/>
        <w:rPr>
          <w:sz w:val="24"/>
        </w:rPr>
      </w:pPr>
      <w:hyperlink r:id="rId17">
        <w:r w:rsidR="000B7A30">
          <w:rPr>
            <w:color w:val="171717"/>
            <w:sz w:val="24"/>
          </w:rPr>
          <w:t>http://engineering-graphics.spb.ru/book.php</w:t>
        </w:r>
      </w:hyperlink>
      <w:r w:rsidR="000B7A30">
        <w:rPr>
          <w:color w:val="171717"/>
          <w:spacing w:val="-6"/>
          <w:sz w:val="24"/>
        </w:rPr>
        <w:t xml:space="preserve"> </w:t>
      </w:r>
      <w:r w:rsidR="000B7A30">
        <w:rPr>
          <w:color w:val="171717"/>
          <w:sz w:val="24"/>
        </w:rPr>
        <w:t>-</w:t>
      </w:r>
      <w:r w:rsidR="000B7A30">
        <w:rPr>
          <w:color w:val="171717"/>
          <w:spacing w:val="-4"/>
          <w:sz w:val="24"/>
        </w:rPr>
        <w:t xml:space="preserve"> </w:t>
      </w:r>
      <w:r w:rsidR="000B7A30">
        <w:rPr>
          <w:color w:val="171717"/>
          <w:sz w:val="24"/>
        </w:rPr>
        <w:t>Электронный</w:t>
      </w:r>
      <w:r w:rsidR="000B7A30">
        <w:rPr>
          <w:color w:val="171717"/>
          <w:spacing w:val="-4"/>
          <w:sz w:val="24"/>
        </w:rPr>
        <w:t xml:space="preserve"> </w:t>
      </w:r>
      <w:r w:rsidR="000B7A30">
        <w:rPr>
          <w:color w:val="171717"/>
          <w:spacing w:val="-2"/>
          <w:sz w:val="24"/>
        </w:rPr>
        <w:t>учебник.</w:t>
      </w:r>
    </w:p>
    <w:p w:rsidR="000B7A30" w:rsidRDefault="0015424F" w:rsidP="00277644">
      <w:pPr>
        <w:pStyle w:val="a5"/>
        <w:numPr>
          <w:ilvl w:val="1"/>
          <w:numId w:val="24"/>
        </w:numPr>
        <w:tabs>
          <w:tab w:val="left" w:pos="1454"/>
        </w:tabs>
        <w:spacing w:line="242" w:lineRule="auto"/>
        <w:ind w:right="569" w:firstLine="0"/>
        <w:rPr>
          <w:sz w:val="24"/>
        </w:rPr>
      </w:pPr>
      <w:hyperlink r:id="rId18">
        <w:r w:rsidR="000B7A30">
          <w:rPr>
            <w:color w:val="171717"/>
            <w:sz w:val="24"/>
          </w:rPr>
          <w:t>http://ng-ig.narod.ru/</w:t>
        </w:r>
      </w:hyperlink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-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сайт,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посвященный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начертательной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геометрии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>и</w:t>
      </w:r>
      <w:r w:rsidR="000B7A30">
        <w:rPr>
          <w:color w:val="171717"/>
          <w:spacing w:val="40"/>
          <w:sz w:val="24"/>
        </w:rPr>
        <w:t xml:space="preserve"> </w:t>
      </w:r>
      <w:r w:rsidR="000B7A30">
        <w:rPr>
          <w:color w:val="171717"/>
          <w:sz w:val="24"/>
        </w:rPr>
        <w:t xml:space="preserve">инженерной </w:t>
      </w:r>
      <w:r w:rsidR="000B7A30">
        <w:rPr>
          <w:color w:val="171717"/>
          <w:spacing w:val="-2"/>
          <w:sz w:val="24"/>
        </w:rPr>
        <w:t>графике.</w:t>
      </w:r>
    </w:p>
    <w:p w:rsidR="000B7A30" w:rsidRDefault="0015424F" w:rsidP="00277644">
      <w:pPr>
        <w:pStyle w:val="a5"/>
        <w:numPr>
          <w:ilvl w:val="1"/>
          <w:numId w:val="24"/>
        </w:numPr>
        <w:tabs>
          <w:tab w:val="left" w:pos="1377"/>
        </w:tabs>
        <w:spacing w:line="271" w:lineRule="exact"/>
        <w:ind w:left="1377" w:hanging="244"/>
        <w:rPr>
          <w:sz w:val="24"/>
        </w:rPr>
      </w:pPr>
      <w:hyperlink r:id="rId19">
        <w:r w:rsidR="000B7A30">
          <w:rPr>
            <w:color w:val="171717"/>
            <w:sz w:val="24"/>
          </w:rPr>
          <w:t>http://www.cherch.ru/</w:t>
        </w:r>
      </w:hyperlink>
      <w:r w:rsidR="000B7A30">
        <w:rPr>
          <w:color w:val="171717"/>
          <w:spacing w:val="-3"/>
          <w:sz w:val="24"/>
        </w:rPr>
        <w:t xml:space="preserve"> </w:t>
      </w:r>
      <w:r w:rsidR="000B7A30">
        <w:rPr>
          <w:color w:val="171717"/>
          <w:sz w:val="24"/>
        </w:rPr>
        <w:t>-</w:t>
      </w:r>
      <w:r w:rsidR="000B7A30">
        <w:rPr>
          <w:color w:val="171717"/>
          <w:spacing w:val="-1"/>
          <w:sz w:val="24"/>
        </w:rPr>
        <w:t xml:space="preserve"> </w:t>
      </w:r>
      <w:r w:rsidR="000B7A30">
        <w:rPr>
          <w:color w:val="171717"/>
          <w:sz w:val="24"/>
        </w:rPr>
        <w:t>всезнающий</w:t>
      </w:r>
      <w:r w:rsidR="000B7A30">
        <w:rPr>
          <w:color w:val="171717"/>
          <w:spacing w:val="-3"/>
          <w:sz w:val="24"/>
        </w:rPr>
        <w:t xml:space="preserve"> </w:t>
      </w:r>
      <w:r w:rsidR="000B7A30">
        <w:rPr>
          <w:color w:val="171717"/>
          <w:sz w:val="24"/>
        </w:rPr>
        <w:t>сайт</w:t>
      </w:r>
      <w:r w:rsidR="000B7A30">
        <w:rPr>
          <w:color w:val="171717"/>
          <w:spacing w:val="-7"/>
          <w:sz w:val="24"/>
        </w:rPr>
        <w:t xml:space="preserve"> </w:t>
      </w:r>
      <w:r w:rsidR="000B7A30">
        <w:rPr>
          <w:color w:val="171717"/>
          <w:sz w:val="24"/>
        </w:rPr>
        <w:t>про</w:t>
      </w:r>
      <w:r w:rsidR="000B7A30">
        <w:rPr>
          <w:color w:val="171717"/>
          <w:spacing w:val="-7"/>
          <w:sz w:val="24"/>
        </w:rPr>
        <w:t xml:space="preserve"> </w:t>
      </w:r>
      <w:r w:rsidR="000B7A30">
        <w:rPr>
          <w:color w:val="171717"/>
          <w:spacing w:val="-2"/>
          <w:sz w:val="24"/>
        </w:rPr>
        <w:t>черчение.</w:t>
      </w:r>
    </w:p>
    <w:p w:rsidR="000B7A30" w:rsidRDefault="0015424F" w:rsidP="00277644">
      <w:pPr>
        <w:pStyle w:val="a5"/>
        <w:numPr>
          <w:ilvl w:val="1"/>
          <w:numId w:val="24"/>
        </w:numPr>
        <w:tabs>
          <w:tab w:val="left" w:pos="1377"/>
        </w:tabs>
        <w:spacing w:before="2"/>
        <w:ind w:left="1377" w:hanging="244"/>
        <w:rPr>
          <w:sz w:val="24"/>
        </w:rPr>
      </w:pPr>
      <w:hyperlink r:id="rId20">
        <w:r w:rsidR="000B7A30">
          <w:rPr>
            <w:color w:val="171717"/>
            <w:sz w:val="24"/>
          </w:rPr>
          <w:t>http://www.granitvtd.ru/</w:t>
        </w:r>
      </w:hyperlink>
      <w:r w:rsidR="000B7A30">
        <w:rPr>
          <w:color w:val="171717"/>
          <w:spacing w:val="-2"/>
          <w:sz w:val="24"/>
        </w:rPr>
        <w:t xml:space="preserve"> </w:t>
      </w:r>
      <w:r w:rsidR="000B7A30">
        <w:rPr>
          <w:color w:val="171717"/>
          <w:sz w:val="24"/>
        </w:rPr>
        <w:t>-</w:t>
      </w:r>
      <w:r w:rsidR="000B7A30">
        <w:rPr>
          <w:color w:val="171717"/>
          <w:spacing w:val="-4"/>
          <w:sz w:val="24"/>
        </w:rPr>
        <w:t xml:space="preserve"> </w:t>
      </w:r>
      <w:r w:rsidR="000B7A30">
        <w:rPr>
          <w:color w:val="171717"/>
          <w:sz w:val="24"/>
        </w:rPr>
        <w:t>справочник</w:t>
      </w:r>
      <w:r w:rsidR="000B7A30">
        <w:rPr>
          <w:color w:val="171717"/>
          <w:spacing w:val="-6"/>
          <w:sz w:val="24"/>
        </w:rPr>
        <w:t xml:space="preserve"> </w:t>
      </w:r>
      <w:r w:rsidR="000B7A30">
        <w:rPr>
          <w:color w:val="171717"/>
          <w:sz w:val="24"/>
        </w:rPr>
        <w:t>по</w:t>
      </w:r>
      <w:r w:rsidR="000B7A30">
        <w:rPr>
          <w:color w:val="171717"/>
          <w:spacing w:val="3"/>
          <w:sz w:val="24"/>
        </w:rPr>
        <w:t xml:space="preserve"> </w:t>
      </w:r>
      <w:r w:rsidR="000B7A30">
        <w:rPr>
          <w:color w:val="171717"/>
          <w:spacing w:val="-2"/>
          <w:sz w:val="24"/>
        </w:rPr>
        <w:t>черчению.</w:t>
      </w:r>
    </w:p>
    <w:p w:rsidR="000B7A30" w:rsidRDefault="000B7A30" w:rsidP="000B7A30">
      <w:pPr>
        <w:pStyle w:val="a5"/>
        <w:rPr>
          <w:sz w:val="24"/>
        </w:rPr>
        <w:sectPr w:rsidR="000B7A30">
          <w:pgSz w:w="11910" w:h="16840"/>
          <w:pgMar w:top="1040" w:right="283" w:bottom="1480" w:left="566" w:header="0" w:footer="1296" w:gutter="0"/>
          <w:cols w:space="720"/>
        </w:sectPr>
      </w:pPr>
    </w:p>
    <w:p w:rsidR="000B7A30" w:rsidRDefault="000B7A30" w:rsidP="00277644">
      <w:pPr>
        <w:pStyle w:val="a5"/>
        <w:numPr>
          <w:ilvl w:val="0"/>
          <w:numId w:val="25"/>
        </w:numPr>
        <w:tabs>
          <w:tab w:val="left" w:pos="2280"/>
          <w:tab w:val="left" w:pos="4874"/>
        </w:tabs>
        <w:spacing w:before="71" w:line="242" w:lineRule="auto"/>
        <w:ind w:left="4874" w:right="1469" w:hanging="2838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:rsidR="000B7A30" w:rsidRDefault="000B7A30" w:rsidP="000B7A30">
      <w:pPr>
        <w:pStyle w:val="a3"/>
        <w:ind w:left="1494" w:right="569"/>
        <w:jc w:val="both"/>
      </w:pPr>
      <w: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</w:t>
      </w:r>
      <w:r>
        <w:rPr>
          <w:spacing w:val="-6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обучающимися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8"/>
        </w:rPr>
        <w:t xml:space="preserve"> </w:t>
      </w:r>
      <w:r>
        <w:t>заданий,</w:t>
      </w:r>
      <w:r>
        <w:rPr>
          <w:spacing w:val="-1"/>
        </w:rPr>
        <w:t xml:space="preserve"> </w:t>
      </w:r>
      <w:r>
        <w:t>проектов, исследований в том числе 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 образовательных технологий</w:t>
      </w:r>
    </w:p>
    <w:p w:rsidR="000B7A30" w:rsidRDefault="000B7A30" w:rsidP="000B7A30">
      <w:pPr>
        <w:pStyle w:val="a3"/>
        <w:spacing w:before="2"/>
        <w:rPr>
          <w:sz w:val="17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3971"/>
        <w:gridCol w:w="2838"/>
      </w:tblGrid>
      <w:tr w:rsidR="000B7A30" w:rsidTr="001E6DE1">
        <w:trPr>
          <w:trHeight w:val="282"/>
        </w:trPr>
        <w:tc>
          <w:tcPr>
            <w:tcW w:w="3971" w:type="dxa"/>
          </w:tcPr>
          <w:p w:rsidR="000B7A30" w:rsidRDefault="000B7A30" w:rsidP="001E6DE1">
            <w:pPr>
              <w:pStyle w:val="TableParagraph"/>
              <w:spacing w:before="15" w:line="248" w:lineRule="exact"/>
              <w:ind w:left="911"/>
              <w:rPr>
                <w:b/>
              </w:rPr>
            </w:pPr>
            <w:r>
              <w:rPr>
                <w:b/>
                <w:spacing w:val="-2"/>
              </w:rPr>
              <w:t>Результаты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971" w:type="dxa"/>
          </w:tcPr>
          <w:p w:rsidR="000B7A30" w:rsidRDefault="000B7A30" w:rsidP="001E6DE1">
            <w:pPr>
              <w:pStyle w:val="TableParagraph"/>
              <w:spacing w:before="15" w:line="248" w:lineRule="exact"/>
              <w:ind w:left="1109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2838" w:type="dxa"/>
          </w:tcPr>
          <w:p w:rsidR="000B7A30" w:rsidRDefault="000B7A30" w:rsidP="001E6DE1">
            <w:pPr>
              <w:pStyle w:val="TableParagraph"/>
              <w:spacing w:before="15" w:line="248" w:lineRule="exact"/>
              <w:ind w:left="628"/>
              <w:rPr>
                <w:b/>
              </w:rPr>
            </w:pPr>
            <w:r>
              <w:rPr>
                <w:b/>
              </w:rPr>
              <w:t>Методы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0B7A30" w:rsidTr="001E6DE1">
        <w:trPr>
          <w:trHeight w:val="2813"/>
        </w:trPr>
        <w:tc>
          <w:tcPr>
            <w:tcW w:w="3971" w:type="dxa"/>
          </w:tcPr>
          <w:p w:rsidR="000B7A30" w:rsidRPr="000B7A30" w:rsidRDefault="000B7A30" w:rsidP="001E6DE1">
            <w:pPr>
              <w:pStyle w:val="TableParagraph"/>
              <w:spacing w:before="15" w:line="251" w:lineRule="exact"/>
              <w:ind w:left="114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Умения:</w:t>
            </w:r>
          </w:p>
          <w:p w:rsidR="000B7A30" w:rsidRPr="000B7A30" w:rsidRDefault="000B7A30" w:rsidP="001E6DE1">
            <w:pPr>
              <w:pStyle w:val="TableParagraph"/>
              <w:tabs>
                <w:tab w:val="left" w:pos="2081"/>
                <w:tab w:val="left" w:pos="2197"/>
              </w:tabs>
              <w:ind w:left="114" w:right="105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пользоваться</w:t>
            </w:r>
            <w:r w:rsidRPr="000B7A30">
              <w:rPr>
                <w:lang w:val="ru-RU"/>
              </w:rPr>
              <w:tab/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конструкторской, </w:t>
            </w:r>
            <w:r w:rsidRPr="000B7A30">
              <w:rPr>
                <w:lang w:val="ru-RU"/>
              </w:rPr>
              <w:t xml:space="preserve">производственно-технологической и нормативной документацией для </w:t>
            </w:r>
            <w:r w:rsidRPr="000B7A30">
              <w:rPr>
                <w:spacing w:val="-2"/>
                <w:lang w:val="ru-RU"/>
              </w:rPr>
              <w:t>выполнения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профессиональной деятельности;</w:t>
            </w:r>
          </w:p>
          <w:p w:rsidR="000B7A30" w:rsidRPr="000B7A30" w:rsidRDefault="000B7A30" w:rsidP="001E6DE1">
            <w:pPr>
              <w:pStyle w:val="TableParagraph"/>
              <w:spacing w:before="1"/>
              <w:ind w:left="114" w:right="105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читать чертежи средней сложности и сложных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конструкций,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изделий,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узлов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и </w:t>
            </w:r>
            <w:r w:rsidRPr="000B7A30">
              <w:rPr>
                <w:spacing w:val="-2"/>
                <w:lang w:val="ru-RU"/>
              </w:rPr>
              <w:t>деталей</w:t>
            </w:r>
          </w:p>
        </w:tc>
        <w:tc>
          <w:tcPr>
            <w:tcW w:w="3971" w:type="dxa"/>
          </w:tcPr>
          <w:p w:rsidR="000B7A30" w:rsidRPr="000B7A30" w:rsidRDefault="000B7A30" w:rsidP="001E6DE1">
            <w:pPr>
              <w:pStyle w:val="TableParagraph"/>
              <w:spacing w:before="10"/>
              <w:ind w:left="148" w:right="94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Точность и скорость чтения чертежей, технологических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схем,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спецификации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 технологической документации по профилю специальности.</w:t>
            </w:r>
          </w:p>
          <w:p w:rsidR="000B7A30" w:rsidRPr="000B7A30" w:rsidRDefault="000B7A30" w:rsidP="001E6DE1">
            <w:pPr>
              <w:pStyle w:val="TableParagraph"/>
              <w:spacing w:before="1"/>
              <w:ind w:left="148" w:right="98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Построение эскизов, технических рисунков и чертежей деталей, их элементов, узлов ручной и машинной графике должны быть согласно указанным в задании требованиям и в соответствии стандартами</w:t>
            </w:r>
          </w:p>
        </w:tc>
        <w:tc>
          <w:tcPr>
            <w:tcW w:w="2838" w:type="dxa"/>
          </w:tcPr>
          <w:p w:rsidR="000B7A30" w:rsidRPr="000B7A30" w:rsidRDefault="000B7A30" w:rsidP="001E6DE1">
            <w:pPr>
              <w:pStyle w:val="TableParagraph"/>
              <w:spacing w:before="10"/>
              <w:ind w:left="115" w:right="98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 xml:space="preserve">ПР№1–ПР№7, ПР№11 – </w:t>
            </w:r>
            <w:r w:rsidRPr="000B7A30">
              <w:rPr>
                <w:spacing w:val="-2"/>
                <w:lang w:val="ru-RU"/>
              </w:rPr>
              <w:t>ПР№13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434"/>
              </w:tabs>
              <w:spacing w:before="3"/>
              <w:ind w:left="115" w:right="108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Оценка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в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ходе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проведения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и защиты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практических работ.</w:t>
            </w:r>
          </w:p>
          <w:p w:rsidR="000B7A30" w:rsidRPr="000B7A30" w:rsidRDefault="000B7A30" w:rsidP="001E6DE1">
            <w:pPr>
              <w:pStyle w:val="TableParagraph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результатов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устных </w:t>
            </w:r>
            <w:r w:rsidRPr="000B7A30">
              <w:rPr>
                <w:spacing w:val="-2"/>
                <w:lang w:val="ru-RU"/>
              </w:rPr>
              <w:t>опросов.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717"/>
              </w:tabs>
              <w:ind w:left="115" w:right="107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Оценка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результата дифференцированного</w:t>
            </w:r>
          </w:p>
          <w:p w:rsidR="000B7A30" w:rsidRPr="000B7A30" w:rsidRDefault="000B7A30" w:rsidP="001E6DE1">
            <w:pPr>
              <w:pStyle w:val="TableParagraph"/>
              <w:spacing w:before="3" w:line="250" w:lineRule="exact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зачета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ОП.01.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Основы инженерной графики.</w:t>
            </w:r>
          </w:p>
        </w:tc>
      </w:tr>
      <w:tr w:rsidR="000B7A30" w:rsidTr="001E6DE1">
        <w:trPr>
          <w:trHeight w:val="3826"/>
        </w:trPr>
        <w:tc>
          <w:tcPr>
            <w:tcW w:w="3971" w:type="dxa"/>
          </w:tcPr>
          <w:p w:rsidR="000B7A30" w:rsidRPr="000B7A30" w:rsidRDefault="000B7A30" w:rsidP="001E6DE1">
            <w:pPr>
              <w:pStyle w:val="TableParagraph"/>
              <w:spacing w:before="15" w:line="251" w:lineRule="exact"/>
              <w:ind w:left="114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знания: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679"/>
                <w:tab w:val="left" w:pos="3071"/>
              </w:tabs>
              <w:ind w:left="114" w:right="101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 xml:space="preserve">основные типы, конструктивные </w:t>
            </w:r>
            <w:r w:rsidRPr="000B7A30">
              <w:rPr>
                <w:spacing w:val="-2"/>
                <w:lang w:val="ru-RU"/>
              </w:rPr>
              <w:t>элементы,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размеры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сварных </w:t>
            </w:r>
            <w:r w:rsidRPr="000B7A30">
              <w:rPr>
                <w:lang w:val="ru-RU"/>
              </w:rPr>
              <w:t xml:space="preserve">соединений и обозначение их на </w:t>
            </w:r>
            <w:r w:rsidRPr="000B7A30">
              <w:rPr>
                <w:spacing w:val="-2"/>
                <w:lang w:val="ru-RU"/>
              </w:rPr>
              <w:t>чертежах;</w:t>
            </w:r>
          </w:p>
          <w:p w:rsidR="000B7A30" w:rsidRPr="000B7A30" w:rsidRDefault="000B7A30" w:rsidP="001E6DE1">
            <w:pPr>
              <w:pStyle w:val="TableParagraph"/>
              <w:ind w:left="114" w:right="107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основные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группы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марки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свариваемых </w:t>
            </w:r>
            <w:r w:rsidRPr="000B7A30">
              <w:rPr>
                <w:spacing w:val="-2"/>
                <w:lang w:val="ru-RU"/>
              </w:rPr>
              <w:t>материалов;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736"/>
                <w:tab w:val="left" w:pos="3219"/>
              </w:tabs>
              <w:ind w:left="114" w:right="100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основные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правила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чтения </w:t>
            </w:r>
            <w:r w:rsidRPr="000B7A30">
              <w:rPr>
                <w:lang w:val="ru-RU"/>
              </w:rPr>
              <w:t>конструкторской документации;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741"/>
              </w:tabs>
              <w:ind w:left="114" w:right="106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общие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о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сборочных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чертежах; </w:t>
            </w:r>
            <w:r w:rsidRPr="000B7A30">
              <w:rPr>
                <w:spacing w:val="-2"/>
                <w:lang w:val="ru-RU"/>
              </w:rPr>
              <w:t>основы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машиностроительного черчения;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784"/>
                <w:tab w:val="left" w:pos="3060"/>
              </w:tabs>
              <w:ind w:left="114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требование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единой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системы</w:t>
            </w:r>
          </w:p>
          <w:p w:rsidR="000B7A30" w:rsidRPr="000B7A30" w:rsidRDefault="000B7A30" w:rsidP="001E6DE1">
            <w:pPr>
              <w:pStyle w:val="TableParagraph"/>
              <w:tabs>
                <w:tab w:val="left" w:pos="2513"/>
              </w:tabs>
              <w:spacing w:before="4" w:line="250" w:lineRule="exact"/>
              <w:ind w:left="114" w:right="104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конструкторской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документации (ЕСКД).</w:t>
            </w:r>
          </w:p>
        </w:tc>
        <w:tc>
          <w:tcPr>
            <w:tcW w:w="3971" w:type="dxa"/>
          </w:tcPr>
          <w:p w:rsidR="000B7A30" w:rsidRPr="000B7A30" w:rsidRDefault="000B7A30" w:rsidP="001E6DE1">
            <w:pPr>
              <w:pStyle w:val="TableParagraph"/>
              <w:spacing w:before="10"/>
              <w:ind w:left="191" w:right="97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Построение и разработка чертежей в соответствии с законами, методами и приемами проекционного черчения.</w:t>
            </w:r>
          </w:p>
          <w:p w:rsidR="000B7A30" w:rsidRPr="000B7A30" w:rsidRDefault="000B7A30" w:rsidP="001E6DE1">
            <w:pPr>
              <w:pStyle w:val="TableParagraph"/>
              <w:spacing w:before="6" w:line="237" w:lineRule="auto"/>
              <w:ind w:left="191" w:right="99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Построение и разработка чертежей в соответствии с ЕСКД</w:t>
            </w:r>
          </w:p>
          <w:p w:rsidR="000B7A30" w:rsidRPr="000B7A30" w:rsidRDefault="000B7A30" w:rsidP="001E6DE1">
            <w:pPr>
              <w:pStyle w:val="TableParagraph"/>
              <w:spacing w:before="2"/>
              <w:ind w:left="191" w:right="99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Применение на практике правил оформления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чтения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конструкторской и документации</w:t>
            </w:r>
          </w:p>
          <w:p w:rsidR="000B7A30" w:rsidRPr="000B7A30" w:rsidRDefault="000B7A30" w:rsidP="001E6DE1">
            <w:pPr>
              <w:pStyle w:val="TableParagraph"/>
              <w:tabs>
                <w:tab w:val="left" w:pos="2849"/>
              </w:tabs>
              <w:ind w:left="191" w:right="99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Выполнение чертежей, технических рисунков, эскизов и схем, геометрических построений в соответствии</w:t>
            </w:r>
            <w:r w:rsidRPr="000B7A30">
              <w:rPr>
                <w:spacing w:val="80"/>
                <w:w w:val="150"/>
                <w:lang w:val="ru-RU"/>
              </w:rPr>
              <w:t xml:space="preserve">  </w:t>
            </w:r>
            <w:r w:rsidRPr="000B7A30">
              <w:rPr>
                <w:lang w:val="ru-RU"/>
              </w:rPr>
              <w:t>с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правилами </w:t>
            </w:r>
            <w:r w:rsidRPr="000B7A30">
              <w:rPr>
                <w:lang w:val="ru-RU"/>
              </w:rPr>
              <w:t>вычерчивания технических деталей при подготовке различных заданий</w:t>
            </w:r>
          </w:p>
        </w:tc>
        <w:tc>
          <w:tcPr>
            <w:tcW w:w="2838" w:type="dxa"/>
          </w:tcPr>
          <w:p w:rsidR="000B7A30" w:rsidRPr="000B7A30" w:rsidRDefault="000B7A30" w:rsidP="001E6DE1">
            <w:pPr>
              <w:pStyle w:val="TableParagraph"/>
              <w:spacing w:before="10"/>
              <w:ind w:left="115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ПР№1</w:t>
            </w:r>
            <w:r w:rsidRPr="000B7A30">
              <w:rPr>
                <w:spacing w:val="2"/>
                <w:lang w:val="ru-RU"/>
              </w:rPr>
              <w:t xml:space="preserve"> </w:t>
            </w:r>
            <w:r w:rsidRPr="000B7A30">
              <w:rPr>
                <w:lang w:val="ru-RU"/>
              </w:rPr>
              <w:t>–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ПР№13</w:t>
            </w:r>
          </w:p>
          <w:p w:rsidR="000B7A30" w:rsidRPr="000B7A30" w:rsidRDefault="000B7A30" w:rsidP="001E6DE1">
            <w:pPr>
              <w:pStyle w:val="TableParagraph"/>
              <w:tabs>
                <w:tab w:val="left" w:pos="1434"/>
              </w:tabs>
              <w:spacing w:before="2"/>
              <w:ind w:left="115" w:right="108"/>
              <w:jc w:val="both"/>
              <w:rPr>
                <w:lang w:val="ru-RU"/>
              </w:rPr>
            </w:pPr>
            <w:r w:rsidRPr="000B7A30">
              <w:rPr>
                <w:spacing w:val="-2"/>
                <w:lang w:val="ru-RU"/>
              </w:rPr>
              <w:t>Оценка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в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ходе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проведения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и защиты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>практических работ.</w:t>
            </w:r>
          </w:p>
          <w:p w:rsidR="000B7A30" w:rsidRPr="000B7A30" w:rsidRDefault="000B7A30" w:rsidP="001E6DE1">
            <w:pPr>
              <w:pStyle w:val="TableParagraph"/>
              <w:ind w:left="115" w:right="111"/>
              <w:jc w:val="both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результатов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 xml:space="preserve">устных </w:t>
            </w:r>
            <w:r w:rsidRPr="000B7A30">
              <w:rPr>
                <w:spacing w:val="-2"/>
                <w:lang w:val="ru-RU"/>
              </w:rPr>
              <w:t>опросов.</w:t>
            </w:r>
          </w:p>
          <w:p w:rsidR="000B7A30" w:rsidRDefault="000B7A30" w:rsidP="001E6DE1">
            <w:pPr>
              <w:pStyle w:val="TableParagraph"/>
              <w:tabs>
                <w:tab w:val="left" w:pos="1717"/>
              </w:tabs>
              <w:spacing w:before="2"/>
              <w:ind w:left="115" w:right="107"/>
            </w:pPr>
            <w:r w:rsidRPr="000B7A30">
              <w:rPr>
                <w:spacing w:val="-2"/>
                <w:lang w:val="ru-RU"/>
              </w:rPr>
              <w:t>Оценка</w:t>
            </w:r>
            <w:r w:rsidRPr="000B7A30">
              <w:rPr>
                <w:lang w:val="ru-RU"/>
              </w:rPr>
              <w:tab/>
            </w:r>
            <w:r w:rsidRPr="000B7A30">
              <w:rPr>
                <w:spacing w:val="-2"/>
                <w:lang w:val="ru-RU"/>
              </w:rPr>
              <w:t xml:space="preserve">результата дифференцированного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ОП.01.</w:t>
            </w:r>
            <w:r w:rsidRPr="000B7A30">
              <w:rPr>
                <w:spacing w:val="40"/>
                <w:lang w:val="ru-RU"/>
              </w:rPr>
              <w:t xml:space="preserve"> </w:t>
            </w:r>
            <w:r>
              <w:t>Основы инженерной графики.</w:t>
            </w:r>
          </w:p>
        </w:tc>
      </w:tr>
    </w:tbl>
    <w:p w:rsidR="000B7A30" w:rsidRDefault="000B7A30" w:rsidP="000B7A30">
      <w:pPr>
        <w:pStyle w:val="a3"/>
        <w:rPr>
          <w:sz w:val="20"/>
        </w:rPr>
      </w:pPr>
    </w:p>
    <w:p w:rsidR="000B7A30" w:rsidRDefault="000B7A30" w:rsidP="000B7A30">
      <w:pPr>
        <w:pStyle w:val="a3"/>
        <w:spacing w:before="49"/>
        <w:rPr>
          <w:sz w:val="20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2"/>
        <w:gridCol w:w="4537"/>
      </w:tblGrid>
      <w:tr w:rsidR="000B7A30" w:rsidTr="001E6DE1">
        <w:trPr>
          <w:trHeight w:val="509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before="1"/>
              <w:ind w:left="11" w:right="5"/>
              <w:jc w:val="center"/>
              <w:rPr>
                <w:b/>
                <w:lang w:val="ru-RU"/>
              </w:rPr>
            </w:pPr>
            <w:r w:rsidRPr="000B7A30">
              <w:rPr>
                <w:b/>
                <w:spacing w:val="-2"/>
                <w:lang w:val="ru-RU"/>
              </w:rPr>
              <w:t>Результаты</w:t>
            </w:r>
            <w:r w:rsidRPr="000B7A30">
              <w:rPr>
                <w:b/>
                <w:spacing w:val="6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обучения</w:t>
            </w:r>
          </w:p>
          <w:p w:rsidR="000B7A30" w:rsidRPr="000B7A30" w:rsidRDefault="000B7A30" w:rsidP="001E6DE1">
            <w:pPr>
              <w:pStyle w:val="TableParagraph"/>
              <w:spacing w:before="2" w:line="233" w:lineRule="exact"/>
              <w:ind w:left="11"/>
              <w:jc w:val="center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(освоенные</w:t>
            </w:r>
            <w:r w:rsidRPr="000B7A30">
              <w:rPr>
                <w:b/>
                <w:spacing w:val="-8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умения,</w:t>
            </w:r>
            <w:r w:rsidRPr="000B7A30">
              <w:rPr>
                <w:b/>
                <w:spacing w:val="-4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усвоенные</w:t>
            </w:r>
            <w:r w:rsidRPr="000B7A30">
              <w:rPr>
                <w:b/>
                <w:spacing w:val="-7"/>
                <w:lang w:val="ru-RU"/>
              </w:rPr>
              <w:t xml:space="preserve"> </w:t>
            </w:r>
            <w:r w:rsidRPr="000B7A30">
              <w:rPr>
                <w:b/>
                <w:spacing w:val="-2"/>
                <w:lang w:val="ru-RU"/>
              </w:rPr>
              <w:t>знания)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50" w:lineRule="atLeast"/>
              <w:ind w:left="1171" w:hanging="744"/>
              <w:rPr>
                <w:b/>
                <w:lang w:val="ru-RU"/>
              </w:rPr>
            </w:pPr>
            <w:r w:rsidRPr="000B7A30">
              <w:rPr>
                <w:b/>
                <w:lang w:val="ru-RU"/>
              </w:rPr>
              <w:t>Формы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методы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контроля</w:t>
            </w:r>
            <w:r w:rsidRPr="000B7A30">
              <w:rPr>
                <w:b/>
                <w:spacing w:val="-10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и</w:t>
            </w:r>
            <w:r w:rsidRPr="000B7A30">
              <w:rPr>
                <w:b/>
                <w:spacing w:val="-5"/>
                <w:lang w:val="ru-RU"/>
              </w:rPr>
              <w:t xml:space="preserve"> </w:t>
            </w:r>
            <w:r w:rsidRPr="000B7A30">
              <w:rPr>
                <w:b/>
                <w:lang w:val="ru-RU"/>
              </w:rPr>
              <w:t>оценки результатов обучения</w:t>
            </w:r>
          </w:p>
        </w:tc>
      </w:tr>
      <w:tr w:rsidR="000B7A30" w:rsidTr="001E6DE1">
        <w:trPr>
          <w:trHeight w:val="503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50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ОК01.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Выбирать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способы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решения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задач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профессиональной деятельности применительно к различным контекстам;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50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762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ОК02.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современные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средства</w:t>
            </w:r>
            <w:r w:rsidRPr="000B7A30">
              <w:rPr>
                <w:spacing w:val="-2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поиска,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анализа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 интерпретации информации и информационные технологии</w:t>
            </w:r>
          </w:p>
          <w:p w:rsidR="000B7A30" w:rsidRPr="000B7A30" w:rsidRDefault="000B7A30" w:rsidP="001E6DE1">
            <w:pPr>
              <w:pStyle w:val="TableParagraph"/>
              <w:spacing w:line="236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для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выполнения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задач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профессиональной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деятельности;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1262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ОК03. Планировать и реализовывать собственное профессиональное и личностное развитие, предпринимательскую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деятельность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профессиональной</w:t>
            </w:r>
          </w:p>
          <w:p w:rsidR="000B7A30" w:rsidRPr="000B7A30" w:rsidRDefault="000B7A30" w:rsidP="001E6DE1">
            <w:pPr>
              <w:pStyle w:val="TableParagraph"/>
              <w:spacing w:line="250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сфере,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использовать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знания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правовой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финансовой грамотности в различных жизненных ситуациях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759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4" w:right="215"/>
              <w:rPr>
                <w:lang w:val="ru-RU"/>
              </w:rPr>
            </w:pPr>
            <w:r w:rsidRPr="000B7A30">
              <w:rPr>
                <w:lang w:val="ru-RU"/>
              </w:rPr>
              <w:t>ОК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04. Эффективно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взаимодействовать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работать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в коллективе и команде;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 работ.</w:t>
            </w:r>
          </w:p>
        </w:tc>
      </w:tr>
    </w:tbl>
    <w:p w:rsidR="000B7A30" w:rsidRDefault="000B7A30" w:rsidP="000B7A30">
      <w:pPr>
        <w:pStyle w:val="TableParagraph"/>
        <w:spacing w:line="242" w:lineRule="auto"/>
        <w:sectPr w:rsidR="000B7A30">
          <w:pgSz w:w="11910" w:h="16840"/>
          <w:pgMar w:top="1040" w:right="283" w:bottom="1885" w:left="566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2"/>
        <w:gridCol w:w="4537"/>
      </w:tblGrid>
      <w:tr w:rsidR="000B7A30" w:rsidTr="001E6DE1">
        <w:trPr>
          <w:trHeight w:val="757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9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lastRenderedPageBreak/>
              <w:t>ОК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05.</w:t>
            </w:r>
            <w:r w:rsidRPr="000B7A30">
              <w:rPr>
                <w:spacing w:val="6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Осуществлять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устную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письменную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коммуникацию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на</w:t>
            </w:r>
          </w:p>
          <w:p w:rsidR="000B7A30" w:rsidRPr="000B7A30" w:rsidRDefault="000B7A30" w:rsidP="001E6DE1">
            <w:pPr>
              <w:pStyle w:val="TableParagraph"/>
              <w:spacing w:line="250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государственном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языке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Российской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Федерации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с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учетом особенностей социального и культурного контекста;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1521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ind w:left="114" w:right="215"/>
              <w:rPr>
                <w:lang w:val="ru-RU"/>
              </w:rPr>
            </w:pPr>
            <w:r w:rsidRPr="000B7A30">
              <w:rPr>
                <w:lang w:val="ru-RU"/>
              </w:rPr>
              <w:t>ОК 06. Проявлять гражданско-патриотическую позицию, демонстрировать осознанное поведение на основе традиционных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российских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духовно-нравственных</w:t>
            </w:r>
            <w:r w:rsidRPr="000B7A30">
              <w:rPr>
                <w:spacing w:val="30"/>
                <w:lang w:val="ru-RU"/>
              </w:rPr>
              <w:t xml:space="preserve"> </w:t>
            </w:r>
            <w:r w:rsidRPr="000B7A30">
              <w:rPr>
                <w:lang w:val="ru-RU"/>
              </w:rPr>
              <w:t>ценностей, в том числе с учетом гармонизации межнациональных и межрелигиозных отношений, применять стандарты</w:t>
            </w:r>
          </w:p>
          <w:p w:rsidR="000B7A30" w:rsidRDefault="000B7A30" w:rsidP="001E6DE1">
            <w:pPr>
              <w:pStyle w:val="TableParagraph"/>
              <w:spacing w:line="238" w:lineRule="exact"/>
              <w:ind w:left="114"/>
            </w:pPr>
            <w:r>
              <w:rPr>
                <w:spacing w:val="-2"/>
              </w:rPr>
              <w:t>антикоррупционного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поведения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44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1012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ОК07. Содействовать сохранению окружающей среды, ресурсосбережению, применять знания об изменении климата, принципы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бережливого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производства,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эффективно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действовать</w:t>
            </w:r>
          </w:p>
          <w:p w:rsidR="000B7A30" w:rsidRDefault="000B7A30" w:rsidP="001E6DE1">
            <w:pPr>
              <w:pStyle w:val="TableParagraph"/>
              <w:spacing w:line="238" w:lineRule="exact"/>
              <w:ind w:left="114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чрезвычайных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ситуациях;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37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1012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4" w:right="25"/>
              <w:rPr>
                <w:lang w:val="ru-RU"/>
              </w:rPr>
            </w:pPr>
            <w:r w:rsidRPr="000B7A30">
              <w:rPr>
                <w:lang w:val="ru-RU"/>
              </w:rPr>
              <w:t>ОК08. Использовать средства физической культуры для сохранения и укрепления здоровья в процессе профессиональной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деятельности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поддержания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необходимого</w:t>
            </w:r>
          </w:p>
          <w:p w:rsidR="000B7A30" w:rsidRDefault="000B7A30" w:rsidP="001E6DE1">
            <w:pPr>
              <w:pStyle w:val="TableParagraph"/>
              <w:spacing w:line="235" w:lineRule="exact"/>
              <w:ind w:left="114"/>
            </w:pPr>
            <w:r>
              <w:t>уровня</w:t>
            </w:r>
            <w:r>
              <w:rPr>
                <w:spacing w:val="-10"/>
              </w:rPr>
              <w:t xml:space="preserve"> </w:t>
            </w:r>
            <w:r>
              <w:t>физической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подготовленности;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2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3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при выполнении практических</w:t>
            </w:r>
            <w:r w:rsidRPr="000B7A30">
              <w:rPr>
                <w:spacing w:val="40"/>
                <w:lang w:val="ru-RU"/>
              </w:rPr>
              <w:t xml:space="preserve"> </w:t>
            </w:r>
            <w:r w:rsidRPr="000B7A30">
              <w:rPr>
                <w:lang w:val="ru-RU"/>
              </w:rPr>
              <w:t>работ.</w:t>
            </w:r>
          </w:p>
        </w:tc>
      </w:tr>
      <w:tr w:rsidR="000B7A30" w:rsidTr="001E6DE1">
        <w:trPr>
          <w:trHeight w:val="504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spacing w:line="244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ОК09.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Пользоваться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профессиональной</w:t>
            </w:r>
            <w:r w:rsidRPr="000B7A30">
              <w:rPr>
                <w:spacing w:val="-9"/>
                <w:lang w:val="ru-RU"/>
              </w:rPr>
              <w:t xml:space="preserve"> </w:t>
            </w:r>
            <w:r w:rsidRPr="000B7A30">
              <w:rPr>
                <w:lang w:val="ru-RU"/>
              </w:rPr>
              <w:t>документацией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на</w:t>
            </w:r>
          </w:p>
          <w:p w:rsidR="000B7A30" w:rsidRPr="000B7A30" w:rsidRDefault="000B7A30" w:rsidP="001E6DE1">
            <w:pPr>
              <w:pStyle w:val="TableParagraph"/>
              <w:spacing w:before="2" w:line="238" w:lineRule="exact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государственном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иностранном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2"/>
                <w:lang w:val="ru-RU"/>
              </w:rPr>
              <w:t>языках.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4" w:lineRule="exact"/>
              <w:ind w:left="105"/>
              <w:rPr>
                <w:lang w:val="ru-RU"/>
              </w:rPr>
            </w:pPr>
            <w:r w:rsidRPr="000B7A30">
              <w:rPr>
                <w:lang w:val="ru-RU"/>
              </w:rPr>
              <w:t>Наблюдение</w:t>
            </w:r>
            <w:r w:rsidRPr="000B7A30">
              <w:rPr>
                <w:spacing w:val="-10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оценка</w:t>
            </w:r>
            <w:r w:rsidRPr="000B7A30">
              <w:rPr>
                <w:spacing w:val="2"/>
                <w:lang w:val="ru-RU"/>
              </w:rPr>
              <w:t xml:space="preserve"> </w:t>
            </w:r>
            <w:r w:rsidRPr="000B7A30">
              <w:rPr>
                <w:lang w:val="ru-RU"/>
              </w:rPr>
              <w:t>на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занятиях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spacing w:val="-5"/>
                <w:lang w:val="ru-RU"/>
              </w:rPr>
              <w:t>при</w:t>
            </w:r>
          </w:p>
          <w:p w:rsidR="000B7A30" w:rsidRDefault="000B7A30" w:rsidP="001E6DE1">
            <w:pPr>
              <w:pStyle w:val="TableParagraph"/>
              <w:spacing w:before="2" w:line="238" w:lineRule="exact"/>
              <w:ind w:left="105"/>
            </w:pPr>
            <w:r>
              <w:t>выполнении</w:t>
            </w:r>
            <w:r>
              <w:rPr>
                <w:spacing w:val="-9"/>
              </w:rPr>
              <w:t xml:space="preserve"> </w:t>
            </w:r>
            <w:r>
              <w:t>практических</w:t>
            </w:r>
            <w:r>
              <w:rPr>
                <w:spacing w:val="48"/>
              </w:rPr>
              <w:t xml:space="preserve"> </w:t>
            </w:r>
            <w:r>
              <w:rPr>
                <w:spacing w:val="-2"/>
              </w:rPr>
              <w:t>работ.</w:t>
            </w:r>
          </w:p>
        </w:tc>
      </w:tr>
      <w:tr w:rsidR="000B7A30" w:rsidTr="001E6DE1">
        <w:trPr>
          <w:trHeight w:val="1516"/>
        </w:trPr>
        <w:tc>
          <w:tcPr>
            <w:tcW w:w="6242" w:type="dxa"/>
          </w:tcPr>
          <w:p w:rsidR="000B7A30" w:rsidRPr="000B7A30" w:rsidRDefault="000B7A30" w:rsidP="001E6DE1">
            <w:pPr>
              <w:pStyle w:val="TableParagraph"/>
              <w:ind w:left="114"/>
              <w:rPr>
                <w:lang w:val="ru-RU"/>
              </w:rPr>
            </w:pPr>
            <w:r w:rsidRPr="000B7A30">
              <w:rPr>
                <w:lang w:val="ru-RU"/>
              </w:rPr>
              <w:t>ПК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1.1.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Проводить</w:t>
            </w:r>
            <w:r w:rsidRPr="000B7A30">
              <w:rPr>
                <w:spacing w:val="-6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сборочные</w:t>
            </w:r>
            <w:r w:rsidRPr="000B7A30">
              <w:rPr>
                <w:spacing w:val="-11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операции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перед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сваркой</w:t>
            </w:r>
            <w:r w:rsidRPr="000B7A30">
              <w:rPr>
                <w:spacing w:val="-4"/>
                <w:lang w:val="ru-RU"/>
              </w:rPr>
              <w:t xml:space="preserve"> </w:t>
            </w:r>
            <w:r w:rsidRPr="000B7A30">
              <w:rPr>
                <w:lang w:val="ru-RU"/>
              </w:rPr>
              <w:t>с использованием конструкторской, производственно- технологической и нормативной документации.</w:t>
            </w:r>
          </w:p>
        </w:tc>
        <w:tc>
          <w:tcPr>
            <w:tcW w:w="4537" w:type="dxa"/>
          </w:tcPr>
          <w:p w:rsidR="000B7A30" w:rsidRPr="000B7A30" w:rsidRDefault="000B7A30" w:rsidP="001E6DE1">
            <w:pPr>
              <w:pStyle w:val="TableParagraph"/>
              <w:spacing w:line="242" w:lineRule="auto"/>
              <w:ind w:left="115"/>
              <w:rPr>
                <w:lang w:val="ru-RU"/>
              </w:rPr>
            </w:pPr>
            <w:r w:rsidRPr="000B7A30">
              <w:rPr>
                <w:lang w:val="ru-RU"/>
              </w:rPr>
              <w:t>Оценка</w:t>
            </w:r>
            <w:r w:rsidRPr="000B7A30">
              <w:rPr>
                <w:spacing w:val="-5"/>
                <w:lang w:val="ru-RU"/>
              </w:rPr>
              <w:t xml:space="preserve"> </w:t>
            </w:r>
            <w:r w:rsidRPr="000B7A30">
              <w:rPr>
                <w:lang w:val="ru-RU"/>
              </w:rPr>
              <w:t>в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ходе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проведения</w:t>
            </w:r>
            <w:r w:rsidRPr="000B7A30">
              <w:rPr>
                <w:spacing w:val="-8"/>
                <w:lang w:val="ru-RU"/>
              </w:rPr>
              <w:t xml:space="preserve"> </w:t>
            </w:r>
            <w:r w:rsidRPr="000B7A30">
              <w:rPr>
                <w:lang w:val="ru-RU"/>
              </w:rPr>
              <w:t>и</w:t>
            </w:r>
            <w:r w:rsidRPr="000B7A30">
              <w:rPr>
                <w:spacing w:val="-7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защиты практических работ.</w:t>
            </w:r>
          </w:p>
          <w:p w:rsidR="000B7A30" w:rsidRPr="000B7A30" w:rsidRDefault="000B7A30" w:rsidP="001E6DE1">
            <w:pPr>
              <w:pStyle w:val="TableParagraph"/>
              <w:spacing w:line="242" w:lineRule="auto"/>
              <w:ind w:left="115" w:right="261"/>
              <w:rPr>
                <w:lang w:val="ru-RU"/>
              </w:rPr>
            </w:pPr>
            <w:r w:rsidRPr="000B7A30">
              <w:rPr>
                <w:lang w:val="ru-RU"/>
              </w:rPr>
              <w:t>Оценка результатов устных опросов. Оценка результата комплексного</w:t>
            </w:r>
          </w:p>
          <w:p w:rsidR="000B7A30" w:rsidRPr="000B7A30" w:rsidRDefault="000B7A30" w:rsidP="001E6DE1">
            <w:pPr>
              <w:pStyle w:val="TableParagraph"/>
              <w:spacing w:line="250" w:lineRule="exact"/>
              <w:ind w:left="115" w:right="261"/>
              <w:rPr>
                <w:lang w:val="ru-RU"/>
              </w:rPr>
            </w:pPr>
            <w:r w:rsidRPr="000B7A30">
              <w:rPr>
                <w:lang w:val="ru-RU"/>
              </w:rPr>
              <w:t>дифференцированного</w:t>
            </w:r>
            <w:r w:rsidRPr="000B7A30">
              <w:rPr>
                <w:spacing w:val="-14"/>
                <w:lang w:val="ru-RU"/>
              </w:rPr>
              <w:t xml:space="preserve"> </w:t>
            </w:r>
            <w:r w:rsidRPr="000B7A30">
              <w:rPr>
                <w:lang w:val="ru-RU"/>
              </w:rPr>
              <w:t>зачета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по</w:t>
            </w:r>
            <w:r w:rsidRPr="000B7A30">
              <w:rPr>
                <w:spacing w:val="-13"/>
                <w:lang w:val="ru-RU"/>
              </w:rPr>
              <w:t xml:space="preserve"> </w:t>
            </w:r>
            <w:r w:rsidRPr="000B7A30">
              <w:rPr>
                <w:lang w:val="ru-RU"/>
              </w:rPr>
              <w:t>ОП.01. Основы инженерной графики.</w:t>
            </w:r>
          </w:p>
        </w:tc>
      </w:tr>
    </w:tbl>
    <w:p w:rsidR="000B7A30" w:rsidRDefault="000B7A30" w:rsidP="000B7A30">
      <w:pPr>
        <w:pStyle w:val="TableParagraph"/>
        <w:spacing w:line="250" w:lineRule="exact"/>
        <w:sectPr w:rsidR="000B7A30">
          <w:type w:val="continuous"/>
          <w:pgSz w:w="11910" w:h="16840"/>
          <w:pgMar w:top="1100" w:right="283" w:bottom="1480" w:left="566" w:header="0" w:footer="1296" w:gutter="0"/>
          <w:cols w:space="720"/>
        </w:sectPr>
      </w:pPr>
    </w:p>
    <w:p w:rsidR="00E54DB1" w:rsidRDefault="00E54DB1" w:rsidP="00304E1D">
      <w:bookmarkStart w:id="1" w:name="Приложение_2.8"/>
      <w:bookmarkStart w:id="2" w:name="_bookmark29"/>
      <w:bookmarkEnd w:id="1"/>
      <w:bookmarkEnd w:id="2"/>
    </w:p>
    <w:sectPr w:rsidR="00E54DB1"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24F" w:rsidRDefault="0015424F">
      <w:r>
        <w:separator/>
      </w:r>
    </w:p>
  </w:endnote>
  <w:endnote w:type="continuationSeparator" w:id="0">
    <w:p w:rsidR="0015424F" w:rsidRDefault="0015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27764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9B1D10F" wp14:editId="35AE2C0E">
              <wp:simplePos x="0" y="0"/>
              <wp:positionH relativeFrom="page">
                <wp:posOffset>9706102</wp:posOffset>
              </wp:positionH>
              <wp:positionV relativeFrom="page">
                <wp:posOffset>6599156</wp:posOffset>
              </wp:positionV>
              <wp:extent cx="317500" cy="194310"/>
              <wp:effectExtent l="0" t="0" r="0" b="0"/>
              <wp:wrapNone/>
              <wp:docPr id="81" name="Text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27764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74DC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B1D10F" id="_x0000_t202" coordsize="21600,21600" o:spt="202" path="m,l,21600r21600,l21600,xe">
              <v:stroke joinstyle="miter"/>
              <v:path gradientshapeok="t" o:connecttype="rect"/>
            </v:shapetype>
            <v:shape id="Textbox 81" o:spid="_x0000_s1026" type="#_x0000_t202" style="position:absolute;margin-left:764.25pt;margin-top:519.6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" filled="f" stroked="f">
              <v:path arrowok="t"/>
              <v:textbox inset="0,0,0,0">
                <w:txbxContent>
                  <w:p w:rsidR="00677760" w:rsidRDefault="0027764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74DC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27764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8E383A8" wp14:editId="2B3EB660">
              <wp:simplePos x="0" y="0"/>
              <wp:positionH relativeFrom="page">
                <wp:posOffset>6755638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82" name="Text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27764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74DC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E383A8" id="_x0000_t202" coordsize="21600,21600" o:spt="202" path="m,l,21600r21600,l21600,xe">
              <v:stroke joinstyle="miter"/>
              <v:path gradientshapeok="t" o:connecttype="rect"/>
            </v:shapetype>
            <v:shape id="Textbox 82" o:spid="_x0000_s1027" type="#_x0000_t202" style="position:absolute;margin-left:531.95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" filled="f" stroked="f">
              <v:path arrowok="t"/>
              <v:textbox inset="0,0,0,0">
                <w:txbxContent>
                  <w:p w:rsidR="00677760" w:rsidRDefault="0027764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74DC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760" w:rsidRDefault="00277644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2DB33937" wp14:editId="4FA6C686">
              <wp:simplePos x="0" y="0"/>
              <wp:positionH relativeFrom="page">
                <wp:posOffset>6831838</wp:posOffset>
              </wp:positionH>
              <wp:positionV relativeFrom="page">
                <wp:posOffset>9983046</wp:posOffset>
              </wp:positionV>
              <wp:extent cx="241300" cy="194310"/>
              <wp:effectExtent l="0" t="0" r="0" b="0"/>
              <wp:wrapNone/>
              <wp:docPr id="93" name="Textbox 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77760" w:rsidRDefault="0027764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674DC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33937" id="_x0000_t202" coordsize="21600,21600" o:spt="202" path="m,l,21600r21600,l21600,xe">
              <v:stroke joinstyle="miter"/>
              <v:path gradientshapeok="t" o:connecttype="rect"/>
            </v:shapetype>
            <v:shape id="Textbox 93" o:spid="_x0000_s1028" type="#_x0000_t202" style="position:absolute;margin-left:537.95pt;margin-top:786.05pt;width:19pt;height:15.3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" filled="f" stroked="f">
              <v:path arrowok="t"/>
              <v:textbox inset="0,0,0,0">
                <w:txbxContent>
                  <w:p w:rsidR="00677760" w:rsidRDefault="00277644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674DC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24F" w:rsidRDefault="0015424F">
      <w:r>
        <w:separator/>
      </w:r>
    </w:p>
  </w:footnote>
  <w:footnote w:type="continuationSeparator" w:id="0">
    <w:p w:rsidR="0015424F" w:rsidRDefault="001542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946"/>
    <w:multiLevelType w:val="hybridMultilevel"/>
    <w:tmpl w:val="32C8A150"/>
    <w:lvl w:ilvl="0" w:tplc="FFDE9F4E">
      <w:start w:val="1"/>
      <w:numFmt w:val="decimal"/>
      <w:lvlText w:val="%1."/>
      <w:lvlJc w:val="left"/>
      <w:pPr>
        <w:ind w:left="104" w:hanging="2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02303966">
      <w:numFmt w:val="bullet"/>
      <w:lvlText w:val="•"/>
      <w:lvlJc w:val="left"/>
      <w:pPr>
        <w:ind w:left="1129" w:hanging="255"/>
      </w:pPr>
      <w:rPr>
        <w:rFonts w:hint="default"/>
        <w:lang w:val="ru-RU" w:eastAsia="en-US" w:bidi="ar-SA"/>
      </w:rPr>
    </w:lvl>
    <w:lvl w:ilvl="2" w:tplc="6F2C585C">
      <w:numFmt w:val="bullet"/>
      <w:lvlText w:val="•"/>
      <w:lvlJc w:val="left"/>
      <w:pPr>
        <w:ind w:left="2159" w:hanging="255"/>
      </w:pPr>
      <w:rPr>
        <w:rFonts w:hint="default"/>
        <w:lang w:val="ru-RU" w:eastAsia="en-US" w:bidi="ar-SA"/>
      </w:rPr>
    </w:lvl>
    <w:lvl w:ilvl="3" w:tplc="43E8AAC2">
      <w:numFmt w:val="bullet"/>
      <w:lvlText w:val="•"/>
      <w:lvlJc w:val="left"/>
      <w:pPr>
        <w:ind w:left="3188" w:hanging="255"/>
      </w:pPr>
      <w:rPr>
        <w:rFonts w:hint="default"/>
        <w:lang w:val="ru-RU" w:eastAsia="en-US" w:bidi="ar-SA"/>
      </w:rPr>
    </w:lvl>
    <w:lvl w:ilvl="4" w:tplc="3E103A54">
      <w:numFmt w:val="bullet"/>
      <w:lvlText w:val="•"/>
      <w:lvlJc w:val="left"/>
      <w:pPr>
        <w:ind w:left="4218" w:hanging="255"/>
      </w:pPr>
      <w:rPr>
        <w:rFonts w:hint="default"/>
        <w:lang w:val="ru-RU" w:eastAsia="en-US" w:bidi="ar-SA"/>
      </w:rPr>
    </w:lvl>
    <w:lvl w:ilvl="5" w:tplc="0EE84D14">
      <w:numFmt w:val="bullet"/>
      <w:lvlText w:val="•"/>
      <w:lvlJc w:val="left"/>
      <w:pPr>
        <w:ind w:left="5247" w:hanging="255"/>
      </w:pPr>
      <w:rPr>
        <w:rFonts w:hint="default"/>
        <w:lang w:val="ru-RU" w:eastAsia="en-US" w:bidi="ar-SA"/>
      </w:rPr>
    </w:lvl>
    <w:lvl w:ilvl="6" w:tplc="545E302C">
      <w:numFmt w:val="bullet"/>
      <w:lvlText w:val="•"/>
      <w:lvlJc w:val="left"/>
      <w:pPr>
        <w:ind w:left="6277" w:hanging="255"/>
      </w:pPr>
      <w:rPr>
        <w:rFonts w:hint="default"/>
        <w:lang w:val="ru-RU" w:eastAsia="en-US" w:bidi="ar-SA"/>
      </w:rPr>
    </w:lvl>
    <w:lvl w:ilvl="7" w:tplc="6B40121A">
      <w:numFmt w:val="bullet"/>
      <w:lvlText w:val="•"/>
      <w:lvlJc w:val="left"/>
      <w:pPr>
        <w:ind w:left="7306" w:hanging="255"/>
      </w:pPr>
      <w:rPr>
        <w:rFonts w:hint="default"/>
        <w:lang w:val="ru-RU" w:eastAsia="en-US" w:bidi="ar-SA"/>
      </w:rPr>
    </w:lvl>
    <w:lvl w:ilvl="8" w:tplc="C99883E2">
      <w:numFmt w:val="bullet"/>
      <w:lvlText w:val="•"/>
      <w:lvlJc w:val="left"/>
      <w:pPr>
        <w:ind w:left="8336" w:hanging="255"/>
      </w:pPr>
      <w:rPr>
        <w:rFonts w:hint="default"/>
        <w:lang w:val="ru-RU" w:eastAsia="en-US" w:bidi="ar-SA"/>
      </w:rPr>
    </w:lvl>
  </w:abstractNum>
  <w:abstractNum w:abstractNumId="1" w15:restartNumberingAfterBreak="0">
    <w:nsid w:val="06F4713A"/>
    <w:multiLevelType w:val="hybridMultilevel"/>
    <w:tmpl w:val="334AF780"/>
    <w:lvl w:ilvl="0" w:tplc="AB7C643A">
      <w:numFmt w:val="bullet"/>
      <w:lvlText w:val="•"/>
      <w:lvlJc w:val="left"/>
      <w:pPr>
        <w:ind w:left="8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B6A0364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2" w:tplc="5248E3BE">
      <w:numFmt w:val="bullet"/>
      <w:lvlText w:val="•"/>
      <w:lvlJc w:val="left"/>
      <w:pPr>
        <w:ind w:left="2842" w:hanging="144"/>
      </w:pPr>
      <w:rPr>
        <w:rFonts w:hint="default"/>
        <w:lang w:val="ru-RU" w:eastAsia="en-US" w:bidi="ar-SA"/>
      </w:rPr>
    </w:lvl>
    <w:lvl w:ilvl="3" w:tplc="B4F46792">
      <w:numFmt w:val="bullet"/>
      <w:lvlText w:val="•"/>
      <w:lvlJc w:val="left"/>
      <w:pPr>
        <w:ind w:left="3833" w:hanging="144"/>
      </w:pPr>
      <w:rPr>
        <w:rFonts w:hint="default"/>
        <w:lang w:val="ru-RU" w:eastAsia="en-US" w:bidi="ar-SA"/>
      </w:rPr>
    </w:lvl>
    <w:lvl w:ilvl="4" w:tplc="E99450B4">
      <w:numFmt w:val="bullet"/>
      <w:lvlText w:val="•"/>
      <w:lvlJc w:val="left"/>
      <w:pPr>
        <w:ind w:left="4824" w:hanging="144"/>
      </w:pPr>
      <w:rPr>
        <w:rFonts w:hint="default"/>
        <w:lang w:val="ru-RU" w:eastAsia="en-US" w:bidi="ar-SA"/>
      </w:rPr>
    </w:lvl>
    <w:lvl w:ilvl="5" w:tplc="74B83122">
      <w:numFmt w:val="bullet"/>
      <w:lvlText w:val="•"/>
      <w:lvlJc w:val="left"/>
      <w:pPr>
        <w:ind w:left="5815" w:hanging="144"/>
      </w:pPr>
      <w:rPr>
        <w:rFonts w:hint="default"/>
        <w:lang w:val="ru-RU" w:eastAsia="en-US" w:bidi="ar-SA"/>
      </w:rPr>
    </w:lvl>
    <w:lvl w:ilvl="6" w:tplc="380ED5C6">
      <w:numFmt w:val="bullet"/>
      <w:lvlText w:val="•"/>
      <w:lvlJc w:val="left"/>
      <w:pPr>
        <w:ind w:left="6806" w:hanging="144"/>
      </w:pPr>
      <w:rPr>
        <w:rFonts w:hint="default"/>
        <w:lang w:val="ru-RU" w:eastAsia="en-US" w:bidi="ar-SA"/>
      </w:rPr>
    </w:lvl>
    <w:lvl w:ilvl="7" w:tplc="8B9A0238">
      <w:numFmt w:val="bullet"/>
      <w:lvlText w:val="•"/>
      <w:lvlJc w:val="left"/>
      <w:pPr>
        <w:ind w:left="7797" w:hanging="144"/>
      </w:pPr>
      <w:rPr>
        <w:rFonts w:hint="default"/>
        <w:lang w:val="ru-RU" w:eastAsia="en-US" w:bidi="ar-SA"/>
      </w:rPr>
    </w:lvl>
    <w:lvl w:ilvl="8" w:tplc="7F22D69E">
      <w:numFmt w:val="bullet"/>
      <w:lvlText w:val="•"/>
      <w:lvlJc w:val="left"/>
      <w:pPr>
        <w:ind w:left="8788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0F084854"/>
    <w:multiLevelType w:val="hybridMultilevel"/>
    <w:tmpl w:val="ED9890A4"/>
    <w:lvl w:ilvl="0" w:tplc="6F14C476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E7C2FE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372CF936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1D56F448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26B098F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9424526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490EF540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2EDE595E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E4A41C0A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AE60DA"/>
    <w:multiLevelType w:val="hybridMultilevel"/>
    <w:tmpl w:val="AF92FEAE"/>
    <w:lvl w:ilvl="0" w:tplc="0D025BA8">
      <w:numFmt w:val="bullet"/>
      <w:lvlText w:val="-"/>
      <w:lvlJc w:val="left"/>
      <w:pPr>
        <w:ind w:left="994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72A2BE0">
      <w:numFmt w:val="bullet"/>
      <w:lvlText w:val="•"/>
      <w:lvlJc w:val="left"/>
      <w:pPr>
        <w:ind w:left="2033" w:hanging="437"/>
      </w:pPr>
      <w:rPr>
        <w:rFonts w:hint="default"/>
        <w:lang w:val="ru-RU" w:eastAsia="en-US" w:bidi="ar-SA"/>
      </w:rPr>
    </w:lvl>
    <w:lvl w:ilvl="2" w:tplc="94F89AF6">
      <w:numFmt w:val="bullet"/>
      <w:lvlText w:val="•"/>
      <w:lvlJc w:val="left"/>
      <w:pPr>
        <w:ind w:left="3067" w:hanging="437"/>
      </w:pPr>
      <w:rPr>
        <w:rFonts w:hint="default"/>
        <w:lang w:val="ru-RU" w:eastAsia="en-US" w:bidi="ar-SA"/>
      </w:rPr>
    </w:lvl>
    <w:lvl w:ilvl="3" w:tplc="5F12A66E">
      <w:numFmt w:val="bullet"/>
      <w:lvlText w:val="•"/>
      <w:lvlJc w:val="left"/>
      <w:pPr>
        <w:ind w:left="4101" w:hanging="437"/>
      </w:pPr>
      <w:rPr>
        <w:rFonts w:hint="default"/>
        <w:lang w:val="ru-RU" w:eastAsia="en-US" w:bidi="ar-SA"/>
      </w:rPr>
    </w:lvl>
    <w:lvl w:ilvl="4" w:tplc="5E0A1F8E">
      <w:numFmt w:val="bullet"/>
      <w:lvlText w:val="•"/>
      <w:lvlJc w:val="left"/>
      <w:pPr>
        <w:ind w:left="5135" w:hanging="437"/>
      </w:pPr>
      <w:rPr>
        <w:rFonts w:hint="default"/>
        <w:lang w:val="ru-RU" w:eastAsia="en-US" w:bidi="ar-SA"/>
      </w:rPr>
    </w:lvl>
    <w:lvl w:ilvl="5" w:tplc="D124DEA8">
      <w:numFmt w:val="bullet"/>
      <w:lvlText w:val="•"/>
      <w:lvlJc w:val="left"/>
      <w:pPr>
        <w:ind w:left="6169" w:hanging="437"/>
      </w:pPr>
      <w:rPr>
        <w:rFonts w:hint="default"/>
        <w:lang w:val="ru-RU" w:eastAsia="en-US" w:bidi="ar-SA"/>
      </w:rPr>
    </w:lvl>
    <w:lvl w:ilvl="6" w:tplc="8398D2E8">
      <w:numFmt w:val="bullet"/>
      <w:lvlText w:val="•"/>
      <w:lvlJc w:val="left"/>
      <w:pPr>
        <w:ind w:left="7202" w:hanging="437"/>
      </w:pPr>
      <w:rPr>
        <w:rFonts w:hint="default"/>
        <w:lang w:val="ru-RU" w:eastAsia="en-US" w:bidi="ar-SA"/>
      </w:rPr>
    </w:lvl>
    <w:lvl w:ilvl="7" w:tplc="85E4E6EA">
      <w:numFmt w:val="bullet"/>
      <w:lvlText w:val="•"/>
      <w:lvlJc w:val="left"/>
      <w:pPr>
        <w:ind w:left="8236" w:hanging="437"/>
      </w:pPr>
      <w:rPr>
        <w:rFonts w:hint="default"/>
        <w:lang w:val="ru-RU" w:eastAsia="en-US" w:bidi="ar-SA"/>
      </w:rPr>
    </w:lvl>
    <w:lvl w:ilvl="8" w:tplc="27983FE0">
      <w:numFmt w:val="bullet"/>
      <w:lvlText w:val="•"/>
      <w:lvlJc w:val="left"/>
      <w:pPr>
        <w:ind w:left="9270" w:hanging="437"/>
      </w:pPr>
      <w:rPr>
        <w:rFonts w:hint="default"/>
        <w:lang w:val="ru-RU" w:eastAsia="en-US" w:bidi="ar-SA"/>
      </w:rPr>
    </w:lvl>
  </w:abstractNum>
  <w:abstractNum w:abstractNumId="4" w15:restartNumberingAfterBreak="0">
    <w:nsid w:val="17263E74"/>
    <w:multiLevelType w:val="hybridMultilevel"/>
    <w:tmpl w:val="703AFEA6"/>
    <w:lvl w:ilvl="0" w:tplc="B2BED4D6">
      <w:numFmt w:val="bullet"/>
      <w:lvlText w:val=""/>
      <w:lvlJc w:val="left"/>
      <w:pPr>
        <w:ind w:left="1133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A40D0CE">
      <w:numFmt w:val="bullet"/>
      <w:lvlText w:val="•"/>
      <w:lvlJc w:val="left"/>
      <w:pPr>
        <w:ind w:left="2159" w:hanging="284"/>
      </w:pPr>
      <w:rPr>
        <w:rFonts w:hint="default"/>
        <w:lang w:val="ru-RU" w:eastAsia="en-US" w:bidi="ar-SA"/>
      </w:rPr>
    </w:lvl>
    <w:lvl w:ilvl="2" w:tplc="0B96BC3E">
      <w:numFmt w:val="bullet"/>
      <w:lvlText w:val="•"/>
      <w:lvlJc w:val="left"/>
      <w:pPr>
        <w:ind w:left="3179" w:hanging="284"/>
      </w:pPr>
      <w:rPr>
        <w:rFonts w:hint="default"/>
        <w:lang w:val="ru-RU" w:eastAsia="en-US" w:bidi="ar-SA"/>
      </w:rPr>
    </w:lvl>
    <w:lvl w:ilvl="3" w:tplc="3440F608">
      <w:numFmt w:val="bullet"/>
      <w:lvlText w:val="•"/>
      <w:lvlJc w:val="left"/>
      <w:pPr>
        <w:ind w:left="4199" w:hanging="284"/>
      </w:pPr>
      <w:rPr>
        <w:rFonts w:hint="default"/>
        <w:lang w:val="ru-RU" w:eastAsia="en-US" w:bidi="ar-SA"/>
      </w:rPr>
    </w:lvl>
    <w:lvl w:ilvl="4" w:tplc="1AB4B512">
      <w:numFmt w:val="bullet"/>
      <w:lvlText w:val="•"/>
      <w:lvlJc w:val="left"/>
      <w:pPr>
        <w:ind w:left="5219" w:hanging="284"/>
      </w:pPr>
      <w:rPr>
        <w:rFonts w:hint="default"/>
        <w:lang w:val="ru-RU" w:eastAsia="en-US" w:bidi="ar-SA"/>
      </w:rPr>
    </w:lvl>
    <w:lvl w:ilvl="5" w:tplc="F34069B6">
      <w:numFmt w:val="bullet"/>
      <w:lvlText w:val="•"/>
      <w:lvlJc w:val="left"/>
      <w:pPr>
        <w:ind w:left="6239" w:hanging="284"/>
      </w:pPr>
      <w:rPr>
        <w:rFonts w:hint="default"/>
        <w:lang w:val="ru-RU" w:eastAsia="en-US" w:bidi="ar-SA"/>
      </w:rPr>
    </w:lvl>
    <w:lvl w:ilvl="6" w:tplc="C6CAA654">
      <w:numFmt w:val="bullet"/>
      <w:lvlText w:val="•"/>
      <w:lvlJc w:val="left"/>
      <w:pPr>
        <w:ind w:left="7258" w:hanging="284"/>
      </w:pPr>
      <w:rPr>
        <w:rFonts w:hint="default"/>
        <w:lang w:val="ru-RU" w:eastAsia="en-US" w:bidi="ar-SA"/>
      </w:rPr>
    </w:lvl>
    <w:lvl w:ilvl="7" w:tplc="4EFC89D0">
      <w:numFmt w:val="bullet"/>
      <w:lvlText w:val="•"/>
      <w:lvlJc w:val="left"/>
      <w:pPr>
        <w:ind w:left="8278" w:hanging="284"/>
      </w:pPr>
      <w:rPr>
        <w:rFonts w:hint="default"/>
        <w:lang w:val="ru-RU" w:eastAsia="en-US" w:bidi="ar-SA"/>
      </w:rPr>
    </w:lvl>
    <w:lvl w:ilvl="8" w:tplc="967EF0EE">
      <w:numFmt w:val="bullet"/>
      <w:lvlText w:val="•"/>
      <w:lvlJc w:val="left"/>
      <w:pPr>
        <w:ind w:left="9298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F425426"/>
    <w:multiLevelType w:val="multilevel"/>
    <w:tmpl w:val="CCDE1742"/>
    <w:lvl w:ilvl="0">
      <w:start w:val="1"/>
      <w:numFmt w:val="decimal"/>
      <w:lvlText w:val="%1."/>
      <w:lvlJc w:val="left"/>
      <w:pPr>
        <w:ind w:left="3565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85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"/>
      <w:lvlJc w:val="left"/>
      <w:pPr>
        <w:ind w:left="15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6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7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253F16E8"/>
    <w:multiLevelType w:val="hybridMultilevel"/>
    <w:tmpl w:val="0016B2C0"/>
    <w:lvl w:ilvl="0" w:tplc="EEA49DC6">
      <w:start w:val="1"/>
      <w:numFmt w:val="decimal"/>
      <w:lvlText w:val="%1."/>
      <w:lvlJc w:val="left"/>
      <w:pPr>
        <w:ind w:left="1854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2A6611B6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FC8A576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4EF0D328">
      <w:numFmt w:val="bullet"/>
      <w:lvlText w:val="•"/>
      <w:lvlJc w:val="left"/>
      <w:pPr>
        <w:ind w:left="4618" w:hanging="360"/>
      </w:pPr>
      <w:rPr>
        <w:rFonts w:hint="default"/>
        <w:lang w:val="ru-RU" w:eastAsia="en-US" w:bidi="ar-SA"/>
      </w:rPr>
    </w:lvl>
    <w:lvl w:ilvl="4" w:tplc="3BE2CDCE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E7DEC0B2">
      <w:numFmt w:val="bullet"/>
      <w:lvlText w:val="•"/>
      <w:lvlJc w:val="left"/>
      <w:pPr>
        <w:ind w:left="6457" w:hanging="360"/>
      </w:pPr>
      <w:rPr>
        <w:rFonts w:hint="default"/>
        <w:lang w:val="ru-RU" w:eastAsia="en-US" w:bidi="ar-SA"/>
      </w:rPr>
    </w:lvl>
    <w:lvl w:ilvl="6" w:tplc="E6A4D636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7" w:tplc="70EA3004">
      <w:numFmt w:val="bullet"/>
      <w:lvlText w:val="•"/>
      <w:lvlJc w:val="left"/>
      <w:pPr>
        <w:ind w:left="8296" w:hanging="360"/>
      </w:pPr>
      <w:rPr>
        <w:rFonts w:hint="default"/>
        <w:lang w:val="ru-RU" w:eastAsia="en-US" w:bidi="ar-SA"/>
      </w:rPr>
    </w:lvl>
    <w:lvl w:ilvl="8" w:tplc="8D78A12E">
      <w:numFmt w:val="bullet"/>
      <w:lvlText w:val="•"/>
      <w:lvlJc w:val="left"/>
      <w:pPr>
        <w:ind w:left="921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96D064A"/>
    <w:multiLevelType w:val="hybridMultilevel"/>
    <w:tmpl w:val="C41ACFF4"/>
    <w:lvl w:ilvl="0" w:tplc="4EE07C80">
      <w:start w:val="1"/>
      <w:numFmt w:val="decimal"/>
      <w:lvlText w:val="%1."/>
      <w:lvlJc w:val="left"/>
      <w:pPr>
        <w:ind w:left="286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7E2009C">
      <w:numFmt w:val="bullet"/>
      <w:lvlText w:val="•"/>
      <w:lvlJc w:val="left"/>
      <w:pPr>
        <w:ind w:left="1315" w:hanging="250"/>
      </w:pPr>
      <w:rPr>
        <w:rFonts w:hint="default"/>
        <w:lang w:val="ru-RU" w:eastAsia="en-US" w:bidi="ar-SA"/>
      </w:rPr>
    </w:lvl>
    <w:lvl w:ilvl="2" w:tplc="B9B6ECF6">
      <w:numFmt w:val="bullet"/>
      <w:lvlText w:val="•"/>
      <w:lvlJc w:val="left"/>
      <w:pPr>
        <w:ind w:left="2350" w:hanging="250"/>
      </w:pPr>
      <w:rPr>
        <w:rFonts w:hint="default"/>
        <w:lang w:val="ru-RU" w:eastAsia="en-US" w:bidi="ar-SA"/>
      </w:rPr>
    </w:lvl>
    <w:lvl w:ilvl="3" w:tplc="552AC05A">
      <w:numFmt w:val="bullet"/>
      <w:lvlText w:val="•"/>
      <w:lvlJc w:val="left"/>
      <w:pPr>
        <w:ind w:left="3385" w:hanging="250"/>
      </w:pPr>
      <w:rPr>
        <w:rFonts w:hint="default"/>
        <w:lang w:val="ru-RU" w:eastAsia="en-US" w:bidi="ar-SA"/>
      </w:rPr>
    </w:lvl>
    <w:lvl w:ilvl="4" w:tplc="DF626CB0">
      <w:numFmt w:val="bullet"/>
      <w:lvlText w:val="•"/>
      <w:lvlJc w:val="left"/>
      <w:pPr>
        <w:ind w:left="4420" w:hanging="250"/>
      </w:pPr>
      <w:rPr>
        <w:rFonts w:hint="default"/>
        <w:lang w:val="ru-RU" w:eastAsia="en-US" w:bidi="ar-SA"/>
      </w:rPr>
    </w:lvl>
    <w:lvl w:ilvl="5" w:tplc="04AA37C2">
      <w:numFmt w:val="bullet"/>
      <w:lvlText w:val="•"/>
      <w:lvlJc w:val="left"/>
      <w:pPr>
        <w:ind w:left="5455" w:hanging="250"/>
      </w:pPr>
      <w:rPr>
        <w:rFonts w:hint="default"/>
        <w:lang w:val="ru-RU" w:eastAsia="en-US" w:bidi="ar-SA"/>
      </w:rPr>
    </w:lvl>
    <w:lvl w:ilvl="6" w:tplc="8DA685FC">
      <w:numFmt w:val="bullet"/>
      <w:lvlText w:val="•"/>
      <w:lvlJc w:val="left"/>
      <w:pPr>
        <w:ind w:left="6490" w:hanging="250"/>
      </w:pPr>
      <w:rPr>
        <w:rFonts w:hint="default"/>
        <w:lang w:val="ru-RU" w:eastAsia="en-US" w:bidi="ar-SA"/>
      </w:rPr>
    </w:lvl>
    <w:lvl w:ilvl="7" w:tplc="AF664F00">
      <w:numFmt w:val="bullet"/>
      <w:lvlText w:val="•"/>
      <w:lvlJc w:val="left"/>
      <w:pPr>
        <w:ind w:left="7525" w:hanging="250"/>
      </w:pPr>
      <w:rPr>
        <w:rFonts w:hint="default"/>
        <w:lang w:val="ru-RU" w:eastAsia="en-US" w:bidi="ar-SA"/>
      </w:rPr>
    </w:lvl>
    <w:lvl w:ilvl="8" w:tplc="1D8A8A84">
      <w:numFmt w:val="bullet"/>
      <w:lvlText w:val="•"/>
      <w:lvlJc w:val="left"/>
      <w:pPr>
        <w:ind w:left="8560" w:hanging="250"/>
      </w:pPr>
      <w:rPr>
        <w:rFonts w:hint="default"/>
        <w:lang w:val="ru-RU" w:eastAsia="en-US" w:bidi="ar-SA"/>
      </w:rPr>
    </w:lvl>
  </w:abstractNum>
  <w:abstractNum w:abstractNumId="8" w15:restartNumberingAfterBreak="0">
    <w:nsid w:val="29822049"/>
    <w:multiLevelType w:val="hybridMultilevel"/>
    <w:tmpl w:val="8EE4590C"/>
    <w:lvl w:ilvl="0" w:tplc="BD5625C2">
      <w:start w:val="1"/>
      <w:numFmt w:val="decimal"/>
      <w:lvlText w:val="%1."/>
      <w:lvlJc w:val="left"/>
      <w:pPr>
        <w:ind w:left="286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D65E1A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675E1D5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172EB18C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F1BAFCB0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71C4DDDA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9CB4286E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62E44EBC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1C3695C6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150FAE"/>
    <w:multiLevelType w:val="hybridMultilevel"/>
    <w:tmpl w:val="7CE01B6A"/>
    <w:lvl w:ilvl="0" w:tplc="2D766A34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72525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CCA6AB12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DC4349C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B1C6A0B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8FAA1074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DE8A598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66401CEA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AD52B8D4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2AD20091"/>
    <w:multiLevelType w:val="multilevel"/>
    <w:tmpl w:val="87FE9798"/>
    <w:lvl w:ilvl="0">
      <w:start w:val="1"/>
      <w:numFmt w:val="decimal"/>
      <w:lvlText w:val="%1."/>
      <w:lvlJc w:val="left"/>
      <w:pPr>
        <w:ind w:left="2339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51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00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4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2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7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1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2B103552"/>
    <w:multiLevelType w:val="hybridMultilevel"/>
    <w:tmpl w:val="9036DB62"/>
    <w:lvl w:ilvl="0" w:tplc="EB34AFDA">
      <w:start w:val="1"/>
      <w:numFmt w:val="decimal"/>
      <w:lvlText w:val="%1."/>
      <w:lvlJc w:val="left"/>
      <w:pPr>
        <w:ind w:left="11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1340DB4">
      <w:numFmt w:val="bullet"/>
      <w:lvlText w:val="•"/>
      <w:lvlJc w:val="left"/>
      <w:pPr>
        <w:ind w:left="2159" w:hanging="360"/>
      </w:pPr>
      <w:rPr>
        <w:rFonts w:hint="default"/>
        <w:lang w:val="ru-RU" w:eastAsia="en-US" w:bidi="ar-SA"/>
      </w:rPr>
    </w:lvl>
    <w:lvl w:ilvl="2" w:tplc="30FCA54A"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3" w:tplc="7856E544">
      <w:numFmt w:val="bullet"/>
      <w:lvlText w:val="•"/>
      <w:lvlJc w:val="left"/>
      <w:pPr>
        <w:ind w:left="4199" w:hanging="360"/>
      </w:pPr>
      <w:rPr>
        <w:rFonts w:hint="default"/>
        <w:lang w:val="ru-RU" w:eastAsia="en-US" w:bidi="ar-SA"/>
      </w:rPr>
    </w:lvl>
    <w:lvl w:ilvl="4" w:tplc="1CF68E4A">
      <w:numFmt w:val="bullet"/>
      <w:lvlText w:val="•"/>
      <w:lvlJc w:val="left"/>
      <w:pPr>
        <w:ind w:left="5219" w:hanging="360"/>
      </w:pPr>
      <w:rPr>
        <w:rFonts w:hint="default"/>
        <w:lang w:val="ru-RU" w:eastAsia="en-US" w:bidi="ar-SA"/>
      </w:rPr>
    </w:lvl>
    <w:lvl w:ilvl="5" w:tplc="5434AB48">
      <w:numFmt w:val="bullet"/>
      <w:lvlText w:val="•"/>
      <w:lvlJc w:val="left"/>
      <w:pPr>
        <w:ind w:left="6239" w:hanging="360"/>
      </w:pPr>
      <w:rPr>
        <w:rFonts w:hint="default"/>
        <w:lang w:val="ru-RU" w:eastAsia="en-US" w:bidi="ar-SA"/>
      </w:rPr>
    </w:lvl>
    <w:lvl w:ilvl="6" w:tplc="7F5443E6">
      <w:numFmt w:val="bullet"/>
      <w:lvlText w:val="•"/>
      <w:lvlJc w:val="left"/>
      <w:pPr>
        <w:ind w:left="7258" w:hanging="360"/>
      </w:pPr>
      <w:rPr>
        <w:rFonts w:hint="default"/>
        <w:lang w:val="ru-RU" w:eastAsia="en-US" w:bidi="ar-SA"/>
      </w:rPr>
    </w:lvl>
    <w:lvl w:ilvl="7" w:tplc="2D1E6762">
      <w:numFmt w:val="bullet"/>
      <w:lvlText w:val="•"/>
      <w:lvlJc w:val="left"/>
      <w:pPr>
        <w:ind w:left="8278" w:hanging="360"/>
      </w:pPr>
      <w:rPr>
        <w:rFonts w:hint="default"/>
        <w:lang w:val="ru-RU" w:eastAsia="en-US" w:bidi="ar-SA"/>
      </w:rPr>
    </w:lvl>
    <w:lvl w:ilvl="8" w:tplc="8DDE1D32">
      <w:numFmt w:val="bullet"/>
      <w:lvlText w:val="•"/>
      <w:lvlJc w:val="left"/>
      <w:pPr>
        <w:ind w:left="9298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427B368E"/>
    <w:multiLevelType w:val="hybridMultilevel"/>
    <w:tmpl w:val="34B8F090"/>
    <w:lvl w:ilvl="0" w:tplc="539A96CA">
      <w:start w:val="1"/>
      <w:numFmt w:val="decimal"/>
      <w:lvlText w:val="%1."/>
      <w:lvlJc w:val="left"/>
      <w:pPr>
        <w:ind w:left="952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5D54E8BA">
      <w:numFmt w:val="bullet"/>
      <w:lvlText w:val="•"/>
      <w:lvlJc w:val="left"/>
      <w:pPr>
        <w:ind w:left="1941" w:hanging="245"/>
      </w:pPr>
      <w:rPr>
        <w:rFonts w:hint="default"/>
        <w:lang w:val="ru-RU" w:eastAsia="en-US" w:bidi="ar-SA"/>
      </w:rPr>
    </w:lvl>
    <w:lvl w:ilvl="2" w:tplc="B5BECF82">
      <w:numFmt w:val="bullet"/>
      <w:lvlText w:val="•"/>
      <w:lvlJc w:val="left"/>
      <w:pPr>
        <w:ind w:left="2922" w:hanging="245"/>
      </w:pPr>
      <w:rPr>
        <w:rFonts w:hint="default"/>
        <w:lang w:val="ru-RU" w:eastAsia="en-US" w:bidi="ar-SA"/>
      </w:rPr>
    </w:lvl>
    <w:lvl w:ilvl="3" w:tplc="6682E642">
      <w:numFmt w:val="bullet"/>
      <w:lvlText w:val="•"/>
      <w:lvlJc w:val="left"/>
      <w:pPr>
        <w:ind w:left="3903" w:hanging="245"/>
      </w:pPr>
      <w:rPr>
        <w:rFonts w:hint="default"/>
        <w:lang w:val="ru-RU" w:eastAsia="en-US" w:bidi="ar-SA"/>
      </w:rPr>
    </w:lvl>
    <w:lvl w:ilvl="4" w:tplc="22FC7730">
      <w:numFmt w:val="bullet"/>
      <w:lvlText w:val="•"/>
      <w:lvlJc w:val="left"/>
      <w:pPr>
        <w:ind w:left="4884" w:hanging="245"/>
      </w:pPr>
      <w:rPr>
        <w:rFonts w:hint="default"/>
        <w:lang w:val="ru-RU" w:eastAsia="en-US" w:bidi="ar-SA"/>
      </w:rPr>
    </w:lvl>
    <w:lvl w:ilvl="5" w:tplc="089239D2">
      <w:numFmt w:val="bullet"/>
      <w:lvlText w:val="•"/>
      <w:lvlJc w:val="left"/>
      <w:pPr>
        <w:ind w:left="5865" w:hanging="245"/>
      </w:pPr>
      <w:rPr>
        <w:rFonts w:hint="default"/>
        <w:lang w:val="ru-RU" w:eastAsia="en-US" w:bidi="ar-SA"/>
      </w:rPr>
    </w:lvl>
    <w:lvl w:ilvl="6" w:tplc="8388635C">
      <w:numFmt w:val="bullet"/>
      <w:lvlText w:val="•"/>
      <w:lvlJc w:val="left"/>
      <w:pPr>
        <w:ind w:left="6846" w:hanging="245"/>
      </w:pPr>
      <w:rPr>
        <w:rFonts w:hint="default"/>
        <w:lang w:val="ru-RU" w:eastAsia="en-US" w:bidi="ar-SA"/>
      </w:rPr>
    </w:lvl>
    <w:lvl w:ilvl="7" w:tplc="47644530">
      <w:numFmt w:val="bullet"/>
      <w:lvlText w:val="•"/>
      <w:lvlJc w:val="left"/>
      <w:pPr>
        <w:ind w:left="7827" w:hanging="245"/>
      </w:pPr>
      <w:rPr>
        <w:rFonts w:hint="default"/>
        <w:lang w:val="ru-RU" w:eastAsia="en-US" w:bidi="ar-SA"/>
      </w:rPr>
    </w:lvl>
    <w:lvl w:ilvl="8" w:tplc="931635B4">
      <w:numFmt w:val="bullet"/>
      <w:lvlText w:val="•"/>
      <w:lvlJc w:val="left"/>
      <w:pPr>
        <w:ind w:left="8808" w:hanging="245"/>
      </w:pPr>
      <w:rPr>
        <w:rFonts w:hint="default"/>
        <w:lang w:val="ru-RU" w:eastAsia="en-US" w:bidi="ar-SA"/>
      </w:rPr>
    </w:lvl>
  </w:abstractNum>
  <w:abstractNum w:abstractNumId="13" w15:restartNumberingAfterBreak="0">
    <w:nsid w:val="465F6A60"/>
    <w:multiLevelType w:val="hybridMultilevel"/>
    <w:tmpl w:val="7F6CD238"/>
    <w:lvl w:ilvl="0" w:tplc="6E669D2E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3FA78D8">
      <w:numFmt w:val="bullet"/>
      <w:lvlText w:val="•"/>
      <w:lvlJc w:val="left"/>
      <w:pPr>
        <w:ind w:left="907" w:hanging="144"/>
      </w:pPr>
      <w:rPr>
        <w:rFonts w:hint="default"/>
        <w:lang w:val="ru-RU" w:eastAsia="en-US" w:bidi="ar-SA"/>
      </w:rPr>
    </w:lvl>
    <w:lvl w:ilvl="2" w:tplc="9458800E">
      <w:numFmt w:val="bullet"/>
      <w:lvlText w:val="•"/>
      <w:lvlJc w:val="left"/>
      <w:pPr>
        <w:ind w:left="1714" w:hanging="144"/>
      </w:pPr>
      <w:rPr>
        <w:rFonts w:hint="default"/>
        <w:lang w:val="ru-RU" w:eastAsia="en-US" w:bidi="ar-SA"/>
      </w:rPr>
    </w:lvl>
    <w:lvl w:ilvl="3" w:tplc="280222A2">
      <w:numFmt w:val="bullet"/>
      <w:lvlText w:val="•"/>
      <w:lvlJc w:val="left"/>
      <w:pPr>
        <w:ind w:left="2521" w:hanging="144"/>
      </w:pPr>
      <w:rPr>
        <w:rFonts w:hint="default"/>
        <w:lang w:val="ru-RU" w:eastAsia="en-US" w:bidi="ar-SA"/>
      </w:rPr>
    </w:lvl>
    <w:lvl w:ilvl="4" w:tplc="190C5266">
      <w:numFmt w:val="bullet"/>
      <w:lvlText w:val="•"/>
      <w:lvlJc w:val="left"/>
      <w:pPr>
        <w:ind w:left="3328" w:hanging="144"/>
      </w:pPr>
      <w:rPr>
        <w:rFonts w:hint="default"/>
        <w:lang w:val="ru-RU" w:eastAsia="en-US" w:bidi="ar-SA"/>
      </w:rPr>
    </w:lvl>
    <w:lvl w:ilvl="5" w:tplc="820C835E">
      <w:numFmt w:val="bullet"/>
      <w:lvlText w:val="•"/>
      <w:lvlJc w:val="left"/>
      <w:pPr>
        <w:ind w:left="4136" w:hanging="144"/>
      </w:pPr>
      <w:rPr>
        <w:rFonts w:hint="default"/>
        <w:lang w:val="ru-RU" w:eastAsia="en-US" w:bidi="ar-SA"/>
      </w:rPr>
    </w:lvl>
    <w:lvl w:ilvl="6" w:tplc="5216AAE8">
      <w:numFmt w:val="bullet"/>
      <w:lvlText w:val="•"/>
      <w:lvlJc w:val="left"/>
      <w:pPr>
        <w:ind w:left="4943" w:hanging="144"/>
      </w:pPr>
      <w:rPr>
        <w:rFonts w:hint="default"/>
        <w:lang w:val="ru-RU" w:eastAsia="en-US" w:bidi="ar-SA"/>
      </w:rPr>
    </w:lvl>
    <w:lvl w:ilvl="7" w:tplc="3BAE0A66">
      <w:numFmt w:val="bullet"/>
      <w:lvlText w:val="•"/>
      <w:lvlJc w:val="left"/>
      <w:pPr>
        <w:ind w:left="5750" w:hanging="144"/>
      </w:pPr>
      <w:rPr>
        <w:rFonts w:hint="default"/>
        <w:lang w:val="ru-RU" w:eastAsia="en-US" w:bidi="ar-SA"/>
      </w:rPr>
    </w:lvl>
    <w:lvl w:ilvl="8" w:tplc="6FAEC78C">
      <w:numFmt w:val="bullet"/>
      <w:lvlText w:val="•"/>
      <w:lvlJc w:val="left"/>
      <w:pPr>
        <w:ind w:left="655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4F3D0D39"/>
    <w:multiLevelType w:val="multilevel"/>
    <w:tmpl w:val="DE667F0C"/>
    <w:lvl w:ilvl="0">
      <w:start w:val="1"/>
      <w:numFmt w:val="decimal"/>
      <w:lvlText w:val="%1."/>
      <w:lvlJc w:val="left"/>
      <w:pPr>
        <w:ind w:left="1865" w:hanging="23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0" w:hanging="42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854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7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8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9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51D50E68"/>
    <w:multiLevelType w:val="hybridMultilevel"/>
    <w:tmpl w:val="BE44D036"/>
    <w:lvl w:ilvl="0" w:tplc="30F0BDFE">
      <w:start w:val="1"/>
      <w:numFmt w:val="decimal"/>
      <w:lvlText w:val="%1."/>
      <w:lvlJc w:val="left"/>
      <w:pPr>
        <w:ind w:left="104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5E9C10B6">
      <w:numFmt w:val="bullet"/>
      <w:lvlText w:val="•"/>
      <w:lvlJc w:val="left"/>
      <w:pPr>
        <w:ind w:left="1129" w:hanging="202"/>
      </w:pPr>
      <w:rPr>
        <w:rFonts w:hint="default"/>
        <w:lang w:val="ru-RU" w:eastAsia="en-US" w:bidi="ar-SA"/>
      </w:rPr>
    </w:lvl>
    <w:lvl w:ilvl="2" w:tplc="7C6A7F82">
      <w:numFmt w:val="bullet"/>
      <w:lvlText w:val="•"/>
      <w:lvlJc w:val="left"/>
      <w:pPr>
        <w:ind w:left="2159" w:hanging="202"/>
      </w:pPr>
      <w:rPr>
        <w:rFonts w:hint="default"/>
        <w:lang w:val="ru-RU" w:eastAsia="en-US" w:bidi="ar-SA"/>
      </w:rPr>
    </w:lvl>
    <w:lvl w:ilvl="3" w:tplc="365CE68E">
      <w:numFmt w:val="bullet"/>
      <w:lvlText w:val="•"/>
      <w:lvlJc w:val="left"/>
      <w:pPr>
        <w:ind w:left="3188" w:hanging="202"/>
      </w:pPr>
      <w:rPr>
        <w:rFonts w:hint="default"/>
        <w:lang w:val="ru-RU" w:eastAsia="en-US" w:bidi="ar-SA"/>
      </w:rPr>
    </w:lvl>
    <w:lvl w:ilvl="4" w:tplc="6FDA816C">
      <w:numFmt w:val="bullet"/>
      <w:lvlText w:val="•"/>
      <w:lvlJc w:val="left"/>
      <w:pPr>
        <w:ind w:left="4218" w:hanging="202"/>
      </w:pPr>
      <w:rPr>
        <w:rFonts w:hint="default"/>
        <w:lang w:val="ru-RU" w:eastAsia="en-US" w:bidi="ar-SA"/>
      </w:rPr>
    </w:lvl>
    <w:lvl w:ilvl="5" w:tplc="7D2A4B4E">
      <w:numFmt w:val="bullet"/>
      <w:lvlText w:val="•"/>
      <w:lvlJc w:val="left"/>
      <w:pPr>
        <w:ind w:left="5247" w:hanging="202"/>
      </w:pPr>
      <w:rPr>
        <w:rFonts w:hint="default"/>
        <w:lang w:val="ru-RU" w:eastAsia="en-US" w:bidi="ar-SA"/>
      </w:rPr>
    </w:lvl>
    <w:lvl w:ilvl="6" w:tplc="3D64A428">
      <w:numFmt w:val="bullet"/>
      <w:lvlText w:val="•"/>
      <w:lvlJc w:val="left"/>
      <w:pPr>
        <w:ind w:left="6277" w:hanging="202"/>
      </w:pPr>
      <w:rPr>
        <w:rFonts w:hint="default"/>
        <w:lang w:val="ru-RU" w:eastAsia="en-US" w:bidi="ar-SA"/>
      </w:rPr>
    </w:lvl>
    <w:lvl w:ilvl="7" w:tplc="37E227BC">
      <w:numFmt w:val="bullet"/>
      <w:lvlText w:val="•"/>
      <w:lvlJc w:val="left"/>
      <w:pPr>
        <w:ind w:left="7306" w:hanging="202"/>
      </w:pPr>
      <w:rPr>
        <w:rFonts w:hint="default"/>
        <w:lang w:val="ru-RU" w:eastAsia="en-US" w:bidi="ar-SA"/>
      </w:rPr>
    </w:lvl>
    <w:lvl w:ilvl="8" w:tplc="DB1436AE">
      <w:numFmt w:val="bullet"/>
      <w:lvlText w:val="•"/>
      <w:lvlJc w:val="left"/>
      <w:pPr>
        <w:ind w:left="8336" w:hanging="202"/>
      </w:pPr>
      <w:rPr>
        <w:rFonts w:hint="default"/>
        <w:lang w:val="ru-RU" w:eastAsia="en-US" w:bidi="ar-SA"/>
      </w:rPr>
    </w:lvl>
  </w:abstractNum>
  <w:abstractNum w:abstractNumId="16" w15:restartNumberingAfterBreak="0">
    <w:nsid w:val="56442539"/>
    <w:multiLevelType w:val="hybridMultilevel"/>
    <w:tmpl w:val="557CDD36"/>
    <w:lvl w:ilvl="0" w:tplc="0EF06C2A">
      <w:start w:val="1"/>
      <w:numFmt w:val="decimal"/>
      <w:lvlText w:val="%1."/>
      <w:lvlJc w:val="left"/>
      <w:pPr>
        <w:ind w:left="1428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0879E0">
      <w:start w:val="1"/>
      <w:numFmt w:val="decimal"/>
      <w:lvlText w:val="%2."/>
      <w:lvlJc w:val="left"/>
      <w:pPr>
        <w:ind w:left="1428" w:hanging="25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F98C1CDC">
      <w:numFmt w:val="bullet"/>
      <w:lvlText w:val="•"/>
      <w:lvlJc w:val="left"/>
      <w:pPr>
        <w:ind w:left="3290" w:hanging="255"/>
      </w:pPr>
      <w:rPr>
        <w:rFonts w:hint="default"/>
        <w:lang w:val="ru-RU" w:eastAsia="en-US" w:bidi="ar-SA"/>
      </w:rPr>
    </w:lvl>
    <w:lvl w:ilvl="3" w:tplc="9050F3DC">
      <w:numFmt w:val="bullet"/>
      <w:lvlText w:val="•"/>
      <w:lvlJc w:val="left"/>
      <w:pPr>
        <w:ind w:left="4225" w:hanging="255"/>
      </w:pPr>
      <w:rPr>
        <w:rFonts w:hint="default"/>
        <w:lang w:val="ru-RU" w:eastAsia="en-US" w:bidi="ar-SA"/>
      </w:rPr>
    </w:lvl>
    <w:lvl w:ilvl="4" w:tplc="F28A3C14">
      <w:numFmt w:val="bullet"/>
      <w:lvlText w:val="•"/>
      <w:lvlJc w:val="left"/>
      <w:pPr>
        <w:ind w:left="5160" w:hanging="255"/>
      </w:pPr>
      <w:rPr>
        <w:rFonts w:hint="default"/>
        <w:lang w:val="ru-RU" w:eastAsia="en-US" w:bidi="ar-SA"/>
      </w:rPr>
    </w:lvl>
    <w:lvl w:ilvl="5" w:tplc="2BAA953E">
      <w:numFmt w:val="bullet"/>
      <w:lvlText w:val="•"/>
      <w:lvlJc w:val="left"/>
      <w:pPr>
        <w:ind w:left="6095" w:hanging="255"/>
      </w:pPr>
      <w:rPr>
        <w:rFonts w:hint="default"/>
        <w:lang w:val="ru-RU" w:eastAsia="en-US" w:bidi="ar-SA"/>
      </w:rPr>
    </w:lvl>
    <w:lvl w:ilvl="6" w:tplc="DA744E02">
      <w:numFmt w:val="bullet"/>
      <w:lvlText w:val="•"/>
      <w:lvlJc w:val="left"/>
      <w:pPr>
        <w:ind w:left="7030" w:hanging="255"/>
      </w:pPr>
      <w:rPr>
        <w:rFonts w:hint="default"/>
        <w:lang w:val="ru-RU" w:eastAsia="en-US" w:bidi="ar-SA"/>
      </w:rPr>
    </w:lvl>
    <w:lvl w:ilvl="7" w:tplc="130AB320">
      <w:numFmt w:val="bullet"/>
      <w:lvlText w:val="•"/>
      <w:lvlJc w:val="left"/>
      <w:pPr>
        <w:ind w:left="7965" w:hanging="255"/>
      </w:pPr>
      <w:rPr>
        <w:rFonts w:hint="default"/>
        <w:lang w:val="ru-RU" w:eastAsia="en-US" w:bidi="ar-SA"/>
      </w:rPr>
    </w:lvl>
    <w:lvl w:ilvl="8" w:tplc="662AD6F4">
      <w:numFmt w:val="bullet"/>
      <w:lvlText w:val="•"/>
      <w:lvlJc w:val="left"/>
      <w:pPr>
        <w:ind w:left="8900" w:hanging="255"/>
      </w:pPr>
      <w:rPr>
        <w:rFonts w:hint="default"/>
        <w:lang w:val="ru-RU" w:eastAsia="en-US" w:bidi="ar-SA"/>
      </w:rPr>
    </w:lvl>
  </w:abstractNum>
  <w:abstractNum w:abstractNumId="17" w15:restartNumberingAfterBreak="0">
    <w:nsid w:val="56C6237E"/>
    <w:multiLevelType w:val="hybridMultilevel"/>
    <w:tmpl w:val="B2B8E03C"/>
    <w:lvl w:ilvl="0" w:tplc="DC08A4EA">
      <w:numFmt w:val="bullet"/>
      <w:lvlText w:val="–"/>
      <w:lvlJc w:val="left"/>
      <w:pPr>
        <w:ind w:left="707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0D8EEFE">
      <w:numFmt w:val="bullet"/>
      <w:lvlText w:val="•"/>
      <w:lvlJc w:val="left"/>
      <w:pPr>
        <w:ind w:left="1664" w:hanging="375"/>
      </w:pPr>
      <w:rPr>
        <w:rFonts w:hint="default"/>
        <w:lang w:val="ru-RU" w:eastAsia="en-US" w:bidi="ar-SA"/>
      </w:rPr>
    </w:lvl>
    <w:lvl w:ilvl="2" w:tplc="11544724">
      <w:numFmt w:val="bullet"/>
      <w:lvlText w:val="•"/>
      <w:lvlJc w:val="left"/>
      <w:pPr>
        <w:ind w:left="2629" w:hanging="375"/>
      </w:pPr>
      <w:rPr>
        <w:rFonts w:hint="default"/>
        <w:lang w:val="ru-RU" w:eastAsia="en-US" w:bidi="ar-SA"/>
      </w:rPr>
    </w:lvl>
    <w:lvl w:ilvl="3" w:tplc="BE1A617C">
      <w:numFmt w:val="bullet"/>
      <w:lvlText w:val="•"/>
      <w:lvlJc w:val="left"/>
      <w:pPr>
        <w:ind w:left="3593" w:hanging="375"/>
      </w:pPr>
      <w:rPr>
        <w:rFonts w:hint="default"/>
        <w:lang w:val="ru-RU" w:eastAsia="en-US" w:bidi="ar-SA"/>
      </w:rPr>
    </w:lvl>
    <w:lvl w:ilvl="4" w:tplc="3DB6E75C">
      <w:numFmt w:val="bullet"/>
      <w:lvlText w:val="•"/>
      <w:lvlJc w:val="left"/>
      <w:pPr>
        <w:ind w:left="4558" w:hanging="375"/>
      </w:pPr>
      <w:rPr>
        <w:rFonts w:hint="default"/>
        <w:lang w:val="ru-RU" w:eastAsia="en-US" w:bidi="ar-SA"/>
      </w:rPr>
    </w:lvl>
    <w:lvl w:ilvl="5" w:tplc="50401A94">
      <w:numFmt w:val="bullet"/>
      <w:lvlText w:val="•"/>
      <w:lvlJc w:val="left"/>
      <w:pPr>
        <w:ind w:left="5523" w:hanging="375"/>
      </w:pPr>
      <w:rPr>
        <w:rFonts w:hint="default"/>
        <w:lang w:val="ru-RU" w:eastAsia="en-US" w:bidi="ar-SA"/>
      </w:rPr>
    </w:lvl>
    <w:lvl w:ilvl="6" w:tplc="F680491C">
      <w:numFmt w:val="bullet"/>
      <w:lvlText w:val="•"/>
      <w:lvlJc w:val="left"/>
      <w:pPr>
        <w:ind w:left="6487" w:hanging="375"/>
      </w:pPr>
      <w:rPr>
        <w:rFonts w:hint="default"/>
        <w:lang w:val="ru-RU" w:eastAsia="en-US" w:bidi="ar-SA"/>
      </w:rPr>
    </w:lvl>
    <w:lvl w:ilvl="7" w:tplc="4B989E82">
      <w:numFmt w:val="bullet"/>
      <w:lvlText w:val="•"/>
      <w:lvlJc w:val="left"/>
      <w:pPr>
        <w:ind w:left="7452" w:hanging="375"/>
      </w:pPr>
      <w:rPr>
        <w:rFonts w:hint="default"/>
        <w:lang w:val="ru-RU" w:eastAsia="en-US" w:bidi="ar-SA"/>
      </w:rPr>
    </w:lvl>
    <w:lvl w:ilvl="8" w:tplc="745A03C2">
      <w:numFmt w:val="bullet"/>
      <w:lvlText w:val="•"/>
      <w:lvlJc w:val="left"/>
      <w:pPr>
        <w:ind w:left="8416" w:hanging="375"/>
      </w:pPr>
      <w:rPr>
        <w:rFonts w:hint="default"/>
        <w:lang w:val="ru-RU" w:eastAsia="en-US" w:bidi="ar-SA"/>
      </w:rPr>
    </w:lvl>
  </w:abstractNum>
  <w:abstractNum w:abstractNumId="18" w15:restartNumberingAfterBreak="0">
    <w:nsid w:val="582C53F0"/>
    <w:multiLevelType w:val="multilevel"/>
    <w:tmpl w:val="A34E7326"/>
    <w:lvl w:ilvl="0">
      <w:start w:val="1"/>
      <w:numFmt w:val="decimal"/>
      <w:lvlText w:val="%1"/>
      <w:lvlJc w:val="left"/>
      <w:pPr>
        <w:ind w:left="707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9" w:hanging="41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187" w:hanging="41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35" w:hanging="41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3" w:hanging="41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1" w:hanging="41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79" w:hanging="41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27" w:hanging="41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5" w:hanging="418"/>
      </w:pPr>
      <w:rPr>
        <w:rFonts w:hint="default"/>
        <w:lang w:val="ru-RU" w:eastAsia="en-US" w:bidi="ar-SA"/>
      </w:rPr>
    </w:lvl>
  </w:abstractNum>
  <w:abstractNum w:abstractNumId="19" w15:restartNumberingAfterBreak="0">
    <w:nsid w:val="6541350C"/>
    <w:multiLevelType w:val="hybridMultilevel"/>
    <w:tmpl w:val="A18C18D0"/>
    <w:lvl w:ilvl="0" w:tplc="4994037E">
      <w:start w:val="1"/>
      <w:numFmt w:val="decimal"/>
      <w:lvlText w:val="%1."/>
      <w:lvlJc w:val="left"/>
      <w:pPr>
        <w:ind w:left="386" w:hanging="24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4A76045C">
      <w:start w:val="1"/>
      <w:numFmt w:val="decimal"/>
      <w:lvlText w:val="%2."/>
      <w:lvlJc w:val="left"/>
      <w:pPr>
        <w:ind w:left="1133" w:hanging="4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2" w:tplc="8FB46B2E">
      <w:numFmt w:val="bullet"/>
      <w:lvlText w:val="•"/>
      <w:lvlJc w:val="left"/>
      <w:pPr>
        <w:ind w:left="2194" w:hanging="427"/>
      </w:pPr>
      <w:rPr>
        <w:rFonts w:hint="default"/>
        <w:lang w:val="ru-RU" w:eastAsia="en-US" w:bidi="ar-SA"/>
      </w:rPr>
    </w:lvl>
    <w:lvl w:ilvl="3" w:tplc="5E82F62A">
      <w:numFmt w:val="bullet"/>
      <w:lvlText w:val="•"/>
      <w:lvlJc w:val="left"/>
      <w:pPr>
        <w:ind w:left="3248" w:hanging="427"/>
      </w:pPr>
      <w:rPr>
        <w:rFonts w:hint="default"/>
        <w:lang w:val="ru-RU" w:eastAsia="en-US" w:bidi="ar-SA"/>
      </w:rPr>
    </w:lvl>
    <w:lvl w:ilvl="4" w:tplc="74381F28">
      <w:numFmt w:val="bullet"/>
      <w:lvlText w:val="•"/>
      <w:lvlJc w:val="left"/>
      <w:pPr>
        <w:ind w:left="4303" w:hanging="427"/>
      </w:pPr>
      <w:rPr>
        <w:rFonts w:hint="default"/>
        <w:lang w:val="ru-RU" w:eastAsia="en-US" w:bidi="ar-SA"/>
      </w:rPr>
    </w:lvl>
    <w:lvl w:ilvl="5" w:tplc="9A02ADDC">
      <w:numFmt w:val="bullet"/>
      <w:lvlText w:val="•"/>
      <w:lvlJc w:val="left"/>
      <w:pPr>
        <w:ind w:left="5357" w:hanging="427"/>
      </w:pPr>
      <w:rPr>
        <w:rFonts w:hint="default"/>
        <w:lang w:val="ru-RU" w:eastAsia="en-US" w:bidi="ar-SA"/>
      </w:rPr>
    </w:lvl>
    <w:lvl w:ilvl="6" w:tplc="7FE27A92">
      <w:numFmt w:val="bullet"/>
      <w:lvlText w:val="•"/>
      <w:lvlJc w:val="left"/>
      <w:pPr>
        <w:ind w:left="6411" w:hanging="427"/>
      </w:pPr>
      <w:rPr>
        <w:rFonts w:hint="default"/>
        <w:lang w:val="ru-RU" w:eastAsia="en-US" w:bidi="ar-SA"/>
      </w:rPr>
    </w:lvl>
    <w:lvl w:ilvl="7" w:tplc="CEC4E3AC">
      <w:numFmt w:val="bullet"/>
      <w:lvlText w:val="•"/>
      <w:lvlJc w:val="left"/>
      <w:pPr>
        <w:ind w:left="7466" w:hanging="427"/>
      </w:pPr>
      <w:rPr>
        <w:rFonts w:hint="default"/>
        <w:lang w:val="ru-RU" w:eastAsia="en-US" w:bidi="ar-SA"/>
      </w:rPr>
    </w:lvl>
    <w:lvl w:ilvl="8" w:tplc="D6029FDE">
      <w:numFmt w:val="bullet"/>
      <w:lvlText w:val="•"/>
      <w:lvlJc w:val="left"/>
      <w:pPr>
        <w:ind w:left="8520" w:hanging="427"/>
      </w:pPr>
      <w:rPr>
        <w:rFonts w:hint="default"/>
        <w:lang w:val="ru-RU" w:eastAsia="en-US" w:bidi="ar-SA"/>
      </w:rPr>
    </w:lvl>
  </w:abstractNum>
  <w:abstractNum w:abstractNumId="20" w15:restartNumberingAfterBreak="0">
    <w:nsid w:val="65BA6B8B"/>
    <w:multiLevelType w:val="hybridMultilevel"/>
    <w:tmpl w:val="DF08C776"/>
    <w:lvl w:ilvl="0" w:tplc="7EFC2604">
      <w:numFmt w:val="bullet"/>
      <w:lvlText w:val="-"/>
      <w:lvlJc w:val="left"/>
      <w:pPr>
        <w:ind w:left="286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6E9616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2" w:tplc="2F9E213A">
      <w:numFmt w:val="bullet"/>
      <w:lvlText w:val="•"/>
      <w:lvlJc w:val="left"/>
      <w:pPr>
        <w:ind w:left="2350" w:hanging="144"/>
      </w:pPr>
      <w:rPr>
        <w:rFonts w:hint="default"/>
        <w:lang w:val="ru-RU" w:eastAsia="en-US" w:bidi="ar-SA"/>
      </w:rPr>
    </w:lvl>
    <w:lvl w:ilvl="3" w:tplc="0490418C">
      <w:numFmt w:val="bullet"/>
      <w:lvlText w:val="•"/>
      <w:lvlJc w:val="left"/>
      <w:pPr>
        <w:ind w:left="3385" w:hanging="144"/>
      </w:pPr>
      <w:rPr>
        <w:rFonts w:hint="default"/>
        <w:lang w:val="ru-RU" w:eastAsia="en-US" w:bidi="ar-SA"/>
      </w:rPr>
    </w:lvl>
    <w:lvl w:ilvl="4" w:tplc="E62E0DFE">
      <w:numFmt w:val="bullet"/>
      <w:lvlText w:val="•"/>
      <w:lvlJc w:val="left"/>
      <w:pPr>
        <w:ind w:left="4420" w:hanging="144"/>
      </w:pPr>
      <w:rPr>
        <w:rFonts w:hint="default"/>
        <w:lang w:val="ru-RU" w:eastAsia="en-US" w:bidi="ar-SA"/>
      </w:rPr>
    </w:lvl>
    <w:lvl w:ilvl="5" w:tplc="198C6556">
      <w:numFmt w:val="bullet"/>
      <w:lvlText w:val="•"/>
      <w:lvlJc w:val="left"/>
      <w:pPr>
        <w:ind w:left="5455" w:hanging="144"/>
      </w:pPr>
      <w:rPr>
        <w:rFonts w:hint="default"/>
        <w:lang w:val="ru-RU" w:eastAsia="en-US" w:bidi="ar-SA"/>
      </w:rPr>
    </w:lvl>
    <w:lvl w:ilvl="6" w:tplc="1CA2F8B0">
      <w:numFmt w:val="bullet"/>
      <w:lvlText w:val="•"/>
      <w:lvlJc w:val="left"/>
      <w:pPr>
        <w:ind w:left="6490" w:hanging="144"/>
      </w:pPr>
      <w:rPr>
        <w:rFonts w:hint="default"/>
        <w:lang w:val="ru-RU" w:eastAsia="en-US" w:bidi="ar-SA"/>
      </w:rPr>
    </w:lvl>
    <w:lvl w:ilvl="7" w:tplc="409AAB3C">
      <w:numFmt w:val="bullet"/>
      <w:lvlText w:val="•"/>
      <w:lvlJc w:val="left"/>
      <w:pPr>
        <w:ind w:left="7525" w:hanging="144"/>
      </w:pPr>
      <w:rPr>
        <w:rFonts w:hint="default"/>
        <w:lang w:val="ru-RU" w:eastAsia="en-US" w:bidi="ar-SA"/>
      </w:rPr>
    </w:lvl>
    <w:lvl w:ilvl="8" w:tplc="9B581184">
      <w:numFmt w:val="bullet"/>
      <w:lvlText w:val="•"/>
      <w:lvlJc w:val="left"/>
      <w:pPr>
        <w:ind w:left="8560" w:hanging="144"/>
      </w:pPr>
      <w:rPr>
        <w:rFonts w:hint="default"/>
        <w:lang w:val="ru-RU" w:eastAsia="en-US" w:bidi="ar-SA"/>
      </w:rPr>
    </w:lvl>
  </w:abstractNum>
  <w:abstractNum w:abstractNumId="21" w15:restartNumberingAfterBreak="0">
    <w:nsid w:val="666048CE"/>
    <w:multiLevelType w:val="hybridMultilevel"/>
    <w:tmpl w:val="8326A91C"/>
    <w:lvl w:ilvl="0" w:tplc="1B18DA14">
      <w:numFmt w:val="bullet"/>
      <w:lvlText w:val="–"/>
      <w:lvlJc w:val="left"/>
      <w:pPr>
        <w:ind w:left="286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38A2868">
      <w:numFmt w:val="bullet"/>
      <w:lvlText w:val="•"/>
      <w:lvlJc w:val="left"/>
      <w:pPr>
        <w:ind w:left="1315" w:hanging="240"/>
      </w:pPr>
      <w:rPr>
        <w:rFonts w:hint="default"/>
        <w:lang w:val="ru-RU" w:eastAsia="en-US" w:bidi="ar-SA"/>
      </w:rPr>
    </w:lvl>
    <w:lvl w:ilvl="2" w:tplc="99889FC8">
      <w:numFmt w:val="bullet"/>
      <w:lvlText w:val="•"/>
      <w:lvlJc w:val="left"/>
      <w:pPr>
        <w:ind w:left="2350" w:hanging="240"/>
      </w:pPr>
      <w:rPr>
        <w:rFonts w:hint="default"/>
        <w:lang w:val="ru-RU" w:eastAsia="en-US" w:bidi="ar-SA"/>
      </w:rPr>
    </w:lvl>
    <w:lvl w:ilvl="3" w:tplc="5CE2C4A2">
      <w:numFmt w:val="bullet"/>
      <w:lvlText w:val="•"/>
      <w:lvlJc w:val="left"/>
      <w:pPr>
        <w:ind w:left="3385" w:hanging="240"/>
      </w:pPr>
      <w:rPr>
        <w:rFonts w:hint="default"/>
        <w:lang w:val="ru-RU" w:eastAsia="en-US" w:bidi="ar-SA"/>
      </w:rPr>
    </w:lvl>
    <w:lvl w:ilvl="4" w:tplc="2BC0B646">
      <w:numFmt w:val="bullet"/>
      <w:lvlText w:val="•"/>
      <w:lvlJc w:val="left"/>
      <w:pPr>
        <w:ind w:left="4420" w:hanging="240"/>
      </w:pPr>
      <w:rPr>
        <w:rFonts w:hint="default"/>
        <w:lang w:val="ru-RU" w:eastAsia="en-US" w:bidi="ar-SA"/>
      </w:rPr>
    </w:lvl>
    <w:lvl w:ilvl="5" w:tplc="189C9D0C">
      <w:numFmt w:val="bullet"/>
      <w:lvlText w:val="•"/>
      <w:lvlJc w:val="left"/>
      <w:pPr>
        <w:ind w:left="5455" w:hanging="240"/>
      </w:pPr>
      <w:rPr>
        <w:rFonts w:hint="default"/>
        <w:lang w:val="ru-RU" w:eastAsia="en-US" w:bidi="ar-SA"/>
      </w:rPr>
    </w:lvl>
    <w:lvl w:ilvl="6" w:tplc="3B2693BC">
      <w:numFmt w:val="bullet"/>
      <w:lvlText w:val="•"/>
      <w:lvlJc w:val="left"/>
      <w:pPr>
        <w:ind w:left="6490" w:hanging="240"/>
      </w:pPr>
      <w:rPr>
        <w:rFonts w:hint="default"/>
        <w:lang w:val="ru-RU" w:eastAsia="en-US" w:bidi="ar-SA"/>
      </w:rPr>
    </w:lvl>
    <w:lvl w:ilvl="7" w:tplc="3458657E">
      <w:numFmt w:val="bullet"/>
      <w:lvlText w:val="•"/>
      <w:lvlJc w:val="left"/>
      <w:pPr>
        <w:ind w:left="7525" w:hanging="240"/>
      </w:pPr>
      <w:rPr>
        <w:rFonts w:hint="default"/>
        <w:lang w:val="ru-RU" w:eastAsia="en-US" w:bidi="ar-SA"/>
      </w:rPr>
    </w:lvl>
    <w:lvl w:ilvl="8" w:tplc="268C396C">
      <w:numFmt w:val="bullet"/>
      <w:lvlText w:val="•"/>
      <w:lvlJc w:val="left"/>
      <w:pPr>
        <w:ind w:left="8560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9540251"/>
    <w:multiLevelType w:val="hybridMultilevel"/>
    <w:tmpl w:val="221AA450"/>
    <w:lvl w:ilvl="0" w:tplc="232A77A8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3E66B22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77F2F5BC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C67AD50A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84FAF3BC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24869B98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80CEF77A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C2525DF2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9904CC96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abstractNum w:abstractNumId="23" w15:restartNumberingAfterBreak="0">
    <w:nsid w:val="75784876"/>
    <w:multiLevelType w:val="hybridMultilevel"/>
    <w:tmpl w:val="4D10F376"/>
    <w:lvl w:ilvl="0" w:tplc="9014E486">
      <w:start w:val="1"/>
      <w:numFmt w:val="decimal"/>
      <w:lvlText w:val="%1."/>
      <w:lvlJc w:val="left"/>
      <w:pPr>
        <w:ind w:left="104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 w:tplc="971C7F58">
      <w:numFmt w:val="bullet"/>
      <w:lvlText w:val="•"/>
      <w:lvlJc w:val="left"/>
      <w:pPr>
        <w:ind w:left="1129" w:hanging="226"/>
      </w:pPr>
      <w:rPr>
        <w:rFonts w:hint="default"/>
        <w:lang w:val="ru-RU" w:eastAsia="en-US" w:bidi="ar-SA"/>
      </w:rPr>
    </w:lvl>
    <w:lvl w:ilvl="2" w:tplc="B7A6FBCE">
      <w:numFmt w:val="bullet"/>
      <w:lvlText w:val="•"/>
      <w:lvlJc w:val="left"/>
      <w:pPr>
        <w:ind w:left="2159" w:hanging="226"/>
      </w:pPr>
      <w:rPr>
        <w:rFonts w:hint="default"/>
        <w:lang w:val="ru-RU" w:eastAsia="en-US" w:bidi="ar-SA"/>
      </w:rPr>
    </w:lvl>
    <w:lvl w:ilvl="3" w:tplc="B3F441CA">
      <w:numFmt w:val="bullet"/>
      <w:lvlText w:val="•"/>
      <w:lvlJc w:val="left"/>
      <w:pPr>
        <w:ind w:left="3188" w:hanging="226"/>
      </w:pPr>
      <w:rPr>
        <w:rFonts w:hint="default"/>
        <w:lang w:val="ru-RU" w:eastAsia="en-US" w:bidi="ar-SA"/>
      </w:rPr>
    </w:lvl>
    <w:lvl w:ilvl="4" w:tplc="6986D7C0">
      <w:numFmt w:val="bullet"/>
      <w:lvlText w:val="•"/>
      <w:lvlJc w:val="left"/>
      <w:pPr>
        <w:ind w:left="4218" w:hanging="226"/>
      </w:pPr>
      <w:rPr>
        <w:rFonts w:hint="default"/>
        <w:lang w:val="ru-RU" w:eastAsia="en-US" w:bidi="ar-SA"/>
      </w:rPr>
    </w:lvl>
    <w:lvl w:ilvl="5" w:tplc="9564C43E">
      <w:numFmt w:val="bullet"/>
      <w:lvlText w:val="•"/>
      <w:lvlJc w:val="left"/>
      <w:pPr>
        <w:ind w:left="5247" w:hanging="226"/>
      </w:pPr>
      <w:rPr>
        <w:rFonts w:hint="default"/>
        <w:lang w:val="ru-RU" w:eastAsia="en-US" w:bidi="ar-SA"/>
      </w:rPr>
    </w:lvl>
    <w:lvl w:ilvl="6" w:tplc="01A44DA6">
      <w:numFmt w:val="bullet"/>
      <w:lvlText w:val="•"/>
      <w:lvlJc w:val="left"/>
      <w:pPr>
        <w:ind w:left="6277" w:hanging="226"/>
      </w:pPr>
      <w:rPr>
        <w:rFonts w:hint="default"/>
        <w:lang w:val="ru-RU" w:eastAsia="en-US" w:bidi="ar-SA"/>
      </w:rPr>
    </w:lvl>
    <w:lvl w:ilvl="7" w:tplc="35B81C14">
      <w:numFmt w:val="bullet"/>
      <w:lvlText w:val="•"/>
      <w:lvlJc w:val="left"/>
      <w:pPr>
        <w:ind w:left="7306" w:hanging="226"/>
      </w:pPr>
      <w:rPr>
        <w:rFonts w:hint="default"/>
        <w:lang w:val="ru-RU" w:eastAsia="en-US" w:bidi="ar-SA"/>
      </w:rPr>
    </w:lvl>
    <w:lvl w:ilvl="8" w:tplc="7BBE9B40">
      <w:numFmt w:val="bullet"/>
      <w:lvlText w:val="•"/>
      <w:lvlJc w:val="left"/>
      <w:pPr>
        <w:ind w:left="8336" w:hanging="226"/>
      </w:pPr>
      <w:rPr>
        <w:rFonts w:hint="default"/>
        <w:lang w:val="ru-RU" w:eastAsia="en-US" w:bidi="ar-SA"/>
      </w:rPr>
    </w:lvl>
  </w:abstractNum>
  <w:abstractNum w:abstractNumId="24" w15:restartNumberingAfterBreak="0">
    <w:nsid w:val="761670C5"/>
    <w:multiLevelType w:val="hybridMultilevel"/>
    <w:tmpl w:val="FCD04E70"/>
    <w:lvl w:ilvl="0" w:tplc="6D443252">
      <w:start w:val="1"/>
      <w:numFmt w:val="decimal"/>
      <w:lvlText w:val="%1."/>
      <w:lvlJc w:val="left"/>
      <w:pPr>
        <w:ind w:left="142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7825A4">
      <w:numFmt w:val="bullet"/>
      <w:lvlText w:val="•"/>
      <w:lvlJc w:val="left"/>
      <w:pPr>
        <w:ind w:left="2355" w:hanging="360"/>
      </w:pPr>
      <w:rPr>
        <w:rFonts w:hint="default"/>
        <w:lang w:val="ru-RU" w:eastAsia="en-US" w:bidi="ar-SA"/>
      </w:rPr>
    </w:lvl>
    <w:lvl w:ilvl="2" w:tplc="5F582084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3" w:tplc="D916A56C">
      <w:numFmt w:val="bullet"/>
      <w:lvlText w:val="•"/>
      <w:lvlJc w:val="left"/>
      <w:pPr>
        <w:ind w:left="4225" w:hanging="360"/>
      </w:pPr>
      <w:rPr>
        <w:rFonts w:hint="default"/>
        <w:lang w:val="ru-RU" w:eastAsia="en-US" w:bidi="ar-SA"/>
      </w:rPr>
    </w:lvl>
    <w:lvl w:ilvl="4" w:tplc="C7E2B3EE">
      <w:numFmt w:val="bullet"/>
      <w:lvlText w:val="•"/>
      <w:lvlJc w:val="left"/>
      <w:pPr>
        <w:ind w:left="5160" w:hanging="360"/>
      </w:pPr>
      <w:rPr>
        <w:rFonts w:hint="default"/>
        <w:lang w:val="ru-RU" w:eastAsia="en-US" w:bidi="ar-SA"/>
      </w:rPr>
    </w:lvl>
    <w:lvl w:ilvl="5" w:tplc="3B408428">
      <w:numFmt w:val="bullet"/>
      <w:lvlText w:val="•"/>
      <w:lvlJc w:val="left"/>
      <w:pPr>
        <w:ind w:left="6095" w:hanging="360"/>
      </w:pPr>
      <w:rPr>
        <w:rFonts w:hint="default"/>
        <w:lang w:val="ru-RU" w:eastAsia="en-US" w:bidi="ar-SA"/>
      </w:rPr>
    </w:lvl>
    <w:lvl w:ilvl="6" w:tplc="6C94E006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7" w:tplc="FDCAFA24">
      <w:numFmt w:val="bullet"/>
      <w:lvlText w:val="•"/>
      <w:lvlJc w:val="left"/>
      <w:pPr>
        <w:ind w:left="7965" w:hanging="360"/>
      </w:pPr>
      <w:rPr>
        <w:rFonts w:hint="default"/>
        <w:lang w:val="ru-RU" w:eastAsia="en-US" w:bidi="ar-SA"/>
      </w:rPr>
    </w:lvl>
    <w:lvl w:ilvl="8" w:tplc="ED7415D6">
      <w:numFmt w:val="bullet"/>
      <w:lvlText w:val="•"/>
      <w:lvlJc w:val="left"/>
      <w:pPr>
        <w:ind w:left="8900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77BC2FCC"/>
    <w:multiLevelType w:val="multilevel"/>
    <w:tmpl w:val="0BDC7168"/>
    <w:lvl w:ilvl="0">
      <w:start w:val="1"/>
      <w:numFmt w:val="decimal"/>
      <w:lvlText w:val="%1."/>
      <w:lvlJc w:val="left"/>
      <w:pPr>
        <w:ind w:left="3126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94" w:hanging="46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7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20" w:hanging="1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20" w:hanging="1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4" w:hanging="1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28" w:hanging="1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3" w:hanging="1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7" w:hanging="144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24"/>
  </w:num>
  <w:num w:numId="5">
    <w:abstractNumId w:val="1"/>
  </w:num>
  <w:num w:numId="6">
    <w:abstractNumId w:val="2"/>
  </w:num>
  <w:num w:numId="7">
    <w:abstractNumId w:val="3"/>
  </w:num>
  <w:num w:numId="8">
    <w:abstractNumId w:val="25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23"/>
  </w:num>
  <w:num w:numId="15">
    <w:abstractNumId w:val="13"/>
  </w:num>
  <w:num w:numId="16">
    <w:abstractNumId w:val="20"/>
  </w:num>
  <w:num w:numId="17">
    <w:abstractNumId w:val="5"/>
  </w:num>
  <w:num w:numId="18">
    <w:abstractNumId w:val="21"/>
  </w:num>
  <w:num w:numId="19">
    <w:abstractNumId w:val="8"/>
  </w:num>
  <w:num w:numId="20">
    <w:abstractNumId w:val="7"/>
  </w:num>
  <w:num w:numId="21">
    <w:abstractNumId w:val="10"/>
  </w:num>
  <w:num w:numId="22">
    <w:abstractNumId w:val="22"/>
  </w:num>
  <w:num w:numId="23">
    <w:abstractNumId w:val="6"/>
  </w:num>
  <w:num w:numId="24">
    <w:abstractNumId w:val="19"/>
  </w:num>
  <w:num w:numId="25">
    <w:abstractNumId w:val="14"/>
  </w:num>
  <w:num w:numId="26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A30"/>
    <w:rsid w:val="000B7A30"/>
    <w:rsid w:val="000C2355"/>
    <w:rsid w:val="0015424F"/>
    <w:rsid w:val="00277644"/>
    <w:rsid w:val="00304E1D"/>
    <w:rsid w:val="005D2D81"/>
    <w:rsid w:val="007674DC"/>
    <w:rsid w:val="009B77A3"/>
    <w:rsid w:val="00C404EC"/>
    <w:rsid w:val="00D3003D"/>
    <w:rsid w:val="00D855C6"/>
    <w:rsid w:val="00E54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064E"/>
  <w15:docId w15:val="{D34F5DCE-8462-4DFE-BE10-2631417D5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7A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B7A30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0B7A30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0B7A30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B7A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0B7A3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0B7A30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B7A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0B7A30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0B7A30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0B7A3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7A3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7A30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0B7A30"/>
  </w:style>
  <w:style w:type="paragraph" w:styleId="a6">
    <w:name w:val="Balloon Text"/>
    <w:basedOn w:val="a"/>
    <w:link w:val="a7"/>
    <w:uiPriority w:val="99"/>
    <w:semiHidden/>
    <w:unhideWhenUsed/>
    <w:rsid w:val="000B7A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A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116485" TargetMode="External"/><Relationship Id="rId13" Type="http://schemas.openxmlformats.org/officeDocument/2006/relationships/hyperlink" Target="http://www.pntdoc.ru/" TargetMode="External"/><Relationship Id="rId18" Type="http://schemas.openxmlformats.org/officeDocument/2006/relationships/hyperlink" Target="http://ng-ig.narod.ru/" TargetMode="Externa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footer" Target="footer1.xml"/><Relationship Id="rId12" Type="http://schemas.openxmlformats.org/officeDocument/2006/relationships/hyperlink" Target="http://www.pntdoc.ru/" TargetMode="External"/><Relationship Id="rId17" Type="http://schemas.openxmlformats.org/officeDocument/2006/relationships/hyperlink" Target="http://engineering-graphics.spb.ru/book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cherch.ru/" TargetMode="External"/><Relationship Id="rId20" Type="http://schemas.openxmlformats.org/officeDocument/2006/relationships/hyperlink" Target="http://www.granitvtd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hli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herch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stroicherchenie.ru/" TargetMode="External"/><Relationship Id="rId19" Type="http://schemas.openxmlformats.org/officeDocument/2006/relationships/hyperlink" Target="http://www.cherch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nacherchy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3264</Words>
  <Characters>18611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USER-PC</cp:lastModifiedBy>
  <cp:revision>11</cp:revision>
  <cp:lastPrinted>2025-09-02T05:25:00Z</cp:lastPrinted>
  <dcterms:created xsi:type="dcterms:W3CDTF">2025-09-02T05:14:00Z</dcterms:created>
  <dcterms:modified xsi:type="dcterms:W3CDTF">2025-09-16T10:54:00Z</dcterms:modified>
</cp:coreProperties>
</file>